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7" w:rsidRPr="0036263A" w:rsidRDefault="001C6037" w:rsidP="001C6037">
      <w:pPr>
        <w:jc w:val="center"/>
        <w:rPr>
          <w:sz w:val="28"/>
          <w:szCs w:val="28"/>
        </w:rPr>
      </w:pPr>
      <w:r w:rsidRPr="0036263A">
        <w:rPr>
          <w:sz w:val="28"/>
          <w:szCs w:val="28"/>
        </w:rPr>
        <w:t>ПОВЕСТКА.</w:t>
      </w:r>
    </w:p>
    <w:p w:rsidR="001C6037" w:rsidRPr="00346415" w:rsidRDefault="001C6037" w:rsidP="00390449">
      <w:pPr>
        <w:pStyle w:val="a5"/>
        <w:numPr>
          <w:ilvl w:val="0"/>
          <w:numId w:val="1"/>
        </w:numPr>
        <w:ind w:left="0" w:firstLine="0"/>
        <w:jc w:val="left"/>
        <w:rPr>
          <w:sz w:val="28"/>
          <w:szCs w:val="28"/>
        </w:rPr>
      </w:pPr>
      <w:r w:rsidRPr="00346415">
        <w:rPr>
          <w:sz w:val="28"/>
          <w:szCs w:val="28"/>
        </w:rPr>
        <w:t>Утверждение кандидатов, председателя счетной комиссии.</w:t>
      </w:r>
      <w:r w:rsidR="00175BCE">
        <w:rPr>
          <w:sz w:val="28"/>
          <w:szCs w:val="28"/>
        </w:rPr>
        <w:t xml:space="preserve"> </w:t>
      </w:r>
    </w:p>
    <w:p w:rsidR="001C6037" w:rsidRPr="0036263A" w:rsidRDefault="001C6037" w:rsidP="001C6037">
      <w:pPr>
        <w:jc w:val="left"/>
        <w:rPr>
          <w:sz w:val="28"/>
          <w:szCs w:val="28"/>
        </w:rPr>
      </w:pPr>
      <w:r w:rsidRPr="0036263A">
        <w:rPr>
          <w:sz w:val="28"/>
          <w:szCs w:val="28"/>
        </w:rPr>
        <w:t xml:space="preserve"> Отчет председателя правления о финансово-хозяйственной деятельности за 2018 г.  Доклад председателя об электропотреблении в ДНТ «Березка», о потерях в сети, воровстве, намеченных мероприятиях направленных на улучшение ситуации.</w:t>
      </w:r>
    </w:p>
    <w:p w:rsidR="001C6037" w:rsidRPr="0036263A" w:rsidRDefault="00175BCE" w:rsidP="001C6037">
      <w:pPr>
        <w:jc w:val="left"/>
        <w:rPr>
          <w:sz w:val="28"/>
          <w:szCs w:val="28"/>
        </w:rPr>
      </w:pPr>
      <w:r>
        <w:rPr>
          <w:sz w:val="28"/>
          <w:szCs w:val="28"/>
        </w:rPr>
        <w:t>2. Финансовое состояние.</w:t>
      </w:r>
    </w:p>
    <w:p w:rsidR="001C6037" w:rsidRDefault="00175BCE" w:rsidP="001C6037">
      <w:pPr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="00AB0D56">
        <w:rPr>
          <w:sz w:val="28"/>
          <w:szCs w:val="28"/>
        </w:rPr>
        <w:t xml:space="preserve"> В</w:t>
      </w:r>
      <w:r w:rsidR="001C6037" w:rsidRPr="0036263A">
        <w:rPr>
          <w:sz w:val="28"/>
          <w:szCs w:val="28"/>
        </w:rPr>
        <w:t>ыборы членов правления, ревизионной комиссии.</w:t>
      </w:r>
    </w:p>
    <w:p w:rsidR="00175BCE" w:rsidRDefault="00175BCE" w:rsidP="00175BCE">
      <w:pPr>
        <w:jc w:val="left"/>
        <w:rPr>
          <w:rStyle w:val="a3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616120">
        <w:rPr>
          <w:sz w:val="28"/>
          <w:szCs w:val="28"/>
        </w:rPr>
        <w:t xml:space="preserve">. </w:t>
      </w:r>
      <w:r w:rsidRPr="00175BCE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3"/>
          <w:b w:val="0"/>
          <w:sz w:val="28"/>
          <w:szCs w:val="28"/>
          <w:shd w:val="clear" w:color="auto" w:fill="FFFFFF"/>
        </w:rPr>
        <w:t>П</w:t>
      </w:r>
      <w:proofErr w:type="gramEnd"/>
      <w:r>
        <w:rPr>
          <w:rStyle w:val="a3"/>
          <w:b w:val="0"/>
          <w:sz w:val="28"/>
          <w:szCs w:val="28"/>
          <w:shd w:val="clear" w:color="auto" w:fill="FFFFFF"/>
        </w:rPr>
        <w:t>ереименовать ДНТ «Березка»</w:t>
      </w:r>
    </w:p>
    <w:p w:rsidR="00175BCE" w:rsidRPr="009D74A8" w:rsidRDefault="00175BCE" w:rsidP="00175BCE">
      <w:pPr>
        <w:jc w:val="left"/>
        <w:rPr>
          <w:rStyle w:val="a3"/>
          <w:color w:val="000000"/>
          <w:sz w:val="28"/>
          <w:szCs w:val="28"/>
          <w:shd w:val="clear" w:color="auto" w:fill="FFFFFF"/>
        </w:rPr>
      </w:pPr>
      <w:r w:rsidRPr="009D74A8">
        <w:rPr>
          <w:rStyle w:val="a3"/>
          <w:b w:val="0"/>
          <w:sz w:val="28"/>
          <w:szCs w:val="28"/>
          <w:shd w:val="clear" w:color="auto" w:fill="FFFFFF"/>
        </w:rPr>
        <w:t xml:space="preserve">Возможные варианты для названия вместо ДНТ «Березка» в СНТ «Березка», </w:t>
      </w:r>
      <w:r w:rsidRPr="009D74A8">
        <w:rPr>
          <w:sz w:val="28"/>
          <w:szCs w:val="28"/>
        </w:rPr>
        <w:t xml:space="preserve">СНТ «Новый </w:t>
      </w:r>
      <w:proofErr w:type="spellStart"/>
      <w:r w:rsidRPr="009D74A8">
        <w:rPr>
          <w:sz w:val="28"/>
          <w:szCs w:val="28"/>
        </w:rPr>
        <w:t>Игерман</w:t>
      </w:r>
      <w:proofErr w:type="spellEnd"/>
      <w:r w:rsidRPr="009D74A8">
        <w:rPr>
          <w:sz w:val="28"/>
          <w:szCs w:val="28"/>
        </w:rPr>
        <w:t>»,  СНТ «Биатлон»</w:t>
      </w:r>
    </w:p>
    <w:p w:rsidR="00175BCE" w:rsidRDefault="00346415" w:rsidP="00346415">
      <w:pPr>
        <w:jc w:val="left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5.</w:t>
      </w:r>
      <w:r w:rsidR="00175BCE">
        <w:rPr>
          <w:rStyle w:val="a3"/>
          <w:b w:val="0"/>
          <w:sz w:val="28"/>
          <w:szCs w:val="28"/>
          <w:shd w:val="clear" w:color="auto" w:fill="FFFFFF"/>
        </w:rPr>
        <w:t xml:space="preserve"> Новая редакция устава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</w:t>
      </w:r>
    </w:p>
    <w:p w:rsidR="00346415" w:rsidRDefault="00346415" w:rsidP="00346415">
      <w:pPr>
        <w:jc w:val="left"/>
        <w:rPr>
          <w:sz w:val="28"/>
          <w:szCs w:val="28"/>
        </w:rPr>
      </w:pPr>
      <w:r w:rsidRPr="0036263A">
        <w:rPr>
          <w:sz w:val="28"/>
          <w:szCs w:val="28"/>
        </w:rPr>
        <w:t xml:space="preserve"> Ознакомление и принятие новой редакции устава согласно ФЗ №217 от 29.07.2017г.</w:t>
      </w:r>
    </w:p>
    <w:p w:rsidR="001C6037" w:rsidRPr="0036263A" w:rsidRDefault="00346415" w:rsidP="001C6037">
      <w:pPr>
        <w:jc w:val="left"/>
        <w:rPr>
          <w:sz w:val="28"/>
          <w:szCs w:val="28"/>
        </w:rPr>
      </w:pPr>
      <w:r>
        <w:rPr>
          <w:sz w:val="28"/>
          <w:szCs w:val="28"/>
        </w:rPr>
        <w:t>6. Утверждение сметы на 2019 год. Членский взнос. Дополнительный членский взнос для Березки-1, Березки-2.</w:t>
      </w:r>
    </w:p>
    <w:p w:rsidR="001C6037" w:rsidRDefault="00175BCE" w:rsidP="001C6037">
      <w:pPr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1C6037" w:rsidRPr="003626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C6037" w:rsidRPr="0036263A">
        <w:rPr>
          <w:sz w:val="28"/>
          <w:szCs w:val="28"/>
        </w:rPr>
        <w:t xml:space="preserve"> Утверждение размеров, и сроков внесения взносов на 2019 год</w:t>
      </w:r>
    </w:p>
    <w:p w:rsidR="003E28E4" w:rsidRDefault="003E28E4" w:rsidP="001C6037">
      <w:pPr>
        <w:jc w:val="left"/>
        <w:rPr>
          <w:sz w:val="28"/>
          <w:szCs w:val="28"/>
        </w:rPr>
      </w:pPr>
      <w:r>
        <w:rPr>
          <w:sz w:val="28"/>
          <w:szCs w:val="28"/>
        </w:rPr>
        <w:t>Основной.</w:t>
      </w:r>
    </w:p>
    <w:tbl>
      <w:tblPr>
        <w:tblStyle w:val="a6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3E28E4" w:rsidTr="003E28E4">
        <w:tc>
          <w:tcPr>
            <w:tcW w:w="2136" w:type="dxa"/>
          </w:tcPr>
          <w:p w:rsidR="003E28E4" w:rsidRDefault="003E28E4" w:rsidP="001C60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Членский взнос</w:t>
            </w:r>
          </w:p>
        </w:tc>
        <w:tc>
          <w:tcPr>
            <w:tcW w:w="2136" w:type="dxa"/>
          </w:tcPr>
          <w:p w:rsidR="003E28E4" w:rsidRDefault="003E28E4" w:rsidP="001C60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ай</w:t>
            </w:r>
          </w:p>
        </w:tc>
        <w:tc>
          <w:tcPr>
            <w:tcW w:w="2136" w:type="dxa"/>
          </w:tcPr>
          <w:p w:rsidR="003E28E4" w:rsidRDefault="003E28E4" w:rsidP="001C60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137" w:type="dxa"/>
          </w:tcPr>
          <w:p w:rsidR="003E28E4" w:rsidRDefault="003E28E4" w:rsidP="001C60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37" w:type="dxa"/>
          </w:tcPr>
          <w:p w:rsidR="003E28E4" w:rsidRDefault="003E28E4" w:rsidP="001C60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</w:tr>
      <w:tr w:rsidR="003E28E4" w:rsidTr="003E28E4">
        <w:tc>
          <w:tcPr>
            <w:tcW w:w="2136" w:type="dxa"/>
          </w:tcPr>
          <w:p w:rsidR="003E28E4" w:rsidRDefault="003E28E4" w:rsidP="001C60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СНТ Березка</w:t>
            </w:r>
          </w:p>
        </w:tc>
        <w:tc>
          <w:tcPr>
            <w:tcW w:w="2136" w:type="dxa"/>
          </w:tcPr>
          <w:p w:rsidR="003E28E4" w:rsidRDefault="00C62482" w:rsidP="001C60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136" w:type="dxa"/>
          </w:tcPr>
          <w:p w:rsidR="003E28E4" w:rsidRDefault="00C62482" w:rsidP="001C60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  <w:tc>
          <w:tcPr>
            <w:tcW w:w="2137" w:type="dxa"/>
          </w:tcPr>
          <w:p w:rsidR="003E28E4" w:rsidRDefault="00C62482" w:rsidP="001C60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</w:t>
            </w:r>
          </w:p>
        </w:tc>
        <w:tc>
          <w:tcPr>
            <w:tcW w:w="2137" w:type="dxa"/>
          </w:tcPr>
          <w:p w:rsidR="003E28E4" w:rsidRDefault="00C62482" w:rsidP="001C60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</w:tr>
    </w:tbl>
    <w:p w:rsidR="003E28E4" w:rsidRDefault="003E28E4" w:rsidP="001C6037">
      <w:pPr>
        <w:jc w:val="left"/>
        <w:rPr>
          <w:sz w:val="28"/>
          <w:szCs w:val="28"/>
        </w:rPr>
      </w:pPr>
      <w:r>
        <w:rPr>
          <w:sz w:val="28"/>
          <w:szCs w:val="28"/>
        </w:rPr>
        <w:t>Дополнительный.</w:t>
      </w:r>
    </w:p>
    <w:tbl>
      <w:tblPr>
        <w:tblStyle w:val="a6"/>
        <w:tblW w:w="0" w:type="auto"/>
        <w:tblLook w:val="04A0"/>
      </w:tblPr>
      <w:tblGrid>
        <w:gridCol w:w="2280"/>
        <w:gridCol w:w="2095"/>
        <w:gridCol w:w="2092"/>
        <w:gridCol w:w="2110"/>
        <w:gridCol w:w="2105"/>
      </w:tblGrid>
      <w:tr w:rsidR="003E28E4" w:rsidTr="003E28E4">
        <w:tc>
          <w:tcPr>
            <w:tcW w:w="2280" w:type="dxa"/>
          </w:tcPr>
          <w:p w:rsidR="003E28E4" w:rsidRDefault="003E28E4" w:rsidP="005122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Членский взнос</w:t>
            </w:r>
          </w:p>
        </w:tc>
        <w:tc>
          <w:tcPr>
            <w:tcW w:w="2095" w:type="dxa"/>
          </w:tcPr>
          <w:p w:rsidR="003E28E4" w:rsidRDefault="003E28E4" w:rsidP="005122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ай</w:t>
            </w:r>
          </w:p>
        </w:tc>
        <w:tc>
          <w:tcPr>
            <w:tcW w:w="2092" w:type="dxa"/>
          </w:tcPr>
          <w:p w:rsidR="003E28E4" w:rsidRDefault="003E28E4" w:rsidP="005122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110" w:type="dxa"/>
          </w:tcPr>
          <w:p w:rsidR="003E28E4" w:rsidRDefault="003E28E4" w:rsidP="005122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05" w:type="dxa"/>
          </w:tcPr>
          <w:p w:rsidR="003E28E4" w:rsidRDefault="003E28E4" w:rsidP="005122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</w:tr>
      <w:tr w:rsidR="003E28E4" w:rsidTr="003E28E4">
        <w:tc>
          <w:tcPr>
            <w:tcW w:w="2280" w:type="dxa"/>
          </w:tcPr>
          <w:p w:rsidR="003E28E4" w:rsidRDefault="003E28E4" w:rsidP="0051229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Березка-1</w:t>
            </w:r>
          </w:p>
        </w:tc>
        <w:tc>
          <w:tcPr>
            <w:tcW w:w="2095" w:type="dxa"/>
          </w:tcPr>
          <w:p w:rsidR="003E28E4" w:rsidRDefault="00C62482" w:rsidP="005122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92" w:type="dxa"/>
          </w:tcPr>
          <w:p w:rsidR="003E28E4" w:rsidRDefault="00C62482" w:rsidP="005122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2110" w:type="dxa"/>
          </w:tcPr>
          <w:p w:rsidR="003E28E4" w:rsidRDefault="00C62482" w:rsidP="005122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2105" w:type="dxa"/>
          </w:tcPr>
          <w:p w:rsidR="003E28E4" w:rsidRDefault="00C62482" w:rsidP="005122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3E28E4" w:rsidTr="003E28E4">
        <w:tc>
          <w:tcPr>
            <w:tcW w:w="2280" w:type="dxa"/>
          </w:tcPr>
          <w:p w:rsidR="003E28E4" w:rsidRDefault="003E28E4" w:rsidP="0051229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Березка-2</w:t>
            </w:r>
          </w:p>
        </w:tc>
        <w:tc>
          <w:tcPr>
            <w:tcW w:w="2095" w:type="dxa"/>
          </w:tcPr>
          <w:p w:rsidR="003E28E4" w:rsidRDefault="00C62482" w:rsidP="005122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092" w:type="dxa"/>
          </w:tcPr>
          <w:p w:rsidR="003E28E4" w:rsidRDefault="00C62482" w:rsidP="005122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2110" w:type="dxa"/>
          </w:tcPr>
          <w:p w:rsidR="003E28E4" w:rsidRDefault="00C62482" w:rsidP="005122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2105" w:type="dxa"/>
          </w:tcPr>
          <w:p w:rsidR="003E28E4" w:rsidRDefault="00C62482" w:rsidP="005122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</w:tbl>
    <w:p w:rsidR="00F168F4" w:rsidRPr="00F168F4" w:rsidRDefault="00175BCE" w:rsidP="00F168F4">
      <w:pPr>
        <w:pStyle w:val="a5"/>
        <w:ind w:left="142"/>
        <w:jc w:val="left"/>
        <w:rPr>
          <w:bCs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7</w:t>
      </w:r>
      <w:r w:rsidR="00F168F4">
        <w:rPr>
          <w:rStyle w:val="a3"/>
          <w:b w:val="0"/>
          <w:sz w:val="28"/>
          <w:szCs w:val="28"/>
          <w:shd w:val="clear" w:color="auto" w:fill="FFFFFF"/>
        </w:rPr>
        <w:t>.  Утвердить величину дополнительного взноса для компенсации потерь с каждого потребленног</w:t>
      </w:r>
      <w:r w:rsidR="00390449">
        <w:rPr>
          <w:rStyle w:val="a3"/>
          <w:b w:val="0"/>
          <w:sz w:val="28"/>
          <w:szCs w:val="28"/>
          <w:shd w:val="clear" w:color="auto" w:fill="FFFFFF"/>
        </w:rPr>
        <w:t>о кВт.  И</w:t>
      </w:r>
      <w:r w:rsidR="00F168F4">
        <w:rPr>
          <w:rStyle w:val="a3"/>
          <w:b w:val="0"/>
          <w:sz w:val="28"/>
          <w:szCs w:val="28"/>
          <w:shd w:val="clear" w:color="auto" w:fill="FFFFFF"/>
        </w:rPr>
        <w:t xml:space="preserve">спользовать  </w:t>
      </w:r>
      <w:proofErr w:type="gramStart"/>
      <w:r w:rsidR="00F168F4">
        <w:rPr>
          <w:rStyle w:val="a3"/>
          <w:b w:val="0"/>
          <w:sz w:val="28"/>
          <w:szCs w:val="28"/>
          <w:shd w:val="clear" w:color="auto" w:fill="FFFFFF"/>
        </w:rPr>
        <w:t>расчет</w:t>
      </w:r>
      <w:proofErr w:type="gramEnd"/>
      <w:r w:rsidR="00F168F4">
        <w:rPr>
          <w:rStyle w:val="a3"/>
          <w:b w:val="0"/>
          <w:sz w:val="28"/>
          <w:szCs w:val="28"/>
          <w:shd w:val="clear" w:color="auto" w:fill="FFFFFF"/>
        </w:rPr>
        <w:t xml:space="preserve"> выполненный</w:t>
      </w:r>
      <w:r w:rsidR="00F168F4" w:rsidRPr="00F168F4">
        <w:rPr>
          <w:sz w:val="36"/>
          <w:szCs w:val="36"/>
        </w:rPr>
        <w:t xml:space="preserve"> </w:t>
      </w:r>
      <w:r w:rsidR="00F168F4" w:rsidRPr="00F168F4">
        <w:rPr>
          <w:sz w:val="28"/>
          <w:szCs w:val="28"/>
        </w:rPr>
        <w:t xml:space="preserve">ООО «ЖЭС»  19 июля 2018 года </w:t>
      </w:r>
      <w:r w:rsidR="00F168F4" w:rsidRPr="00F168F4">
        <w:rPr>
          <w:b/>
          <w:sz w:val="28"/>
          <w:szCs w:val="28"/>
        </w:rPr>
        <w:t>«Норматив технологических потерь при передаче электроэнергии» в сетях электроснабжения ДНТ «Березка» на базовый 2017 г.</w:t>
      </w:r>
    </w:p>
    <w:p w:rsidR="00F168F4" w:rsidRPr="00F168F4" w:rsidRDefault="00F168F4" w:rsidP="00F168F4">
      <w:pPr>
        <w:pStyle w:val="a5"/>
        <w:ind w:left="142"/>
        <w:jc w:val="both"/>
        <w:rPr>
          <w:b/>
          <w:sz w:val="28"/>
          <w:szCs w:val="28"/>
        </w:rPr>
      </w:pPr>
      <w:r w:rsidRPr="00F168F4">
        <w:rPr>
          <w:b/>
          <w:sz w:val="28"/>
          <w:szCs w:val="28"/>
        </w:rPr>
        <w:t>КТП 1344-31,83% от потребления</w:t>
      </w:r>
    </w:p>
    <w:p w:rsidR="00F168F4" w:rsidRPr="00F168F4" w:rsidRDefault="00F168F4" w:rsidP="00F168F4">
      <w:pPr>
        <w:pStyle w:val="a5"/>
        <w:ind w:left="142"/>
        <w:jc w:val="both"/>
        <w:rPr>
          <w:sz w:val="28"/>
          <w:szCs w:val="28"/>
        </w:rPr>
      </w:pPr>
      <w:r w:rsidRPr="00F168F4">
        <w:rPr>
          <w:b/>
          <w:sz w:val="28"/>
          <w:szCs w:val="28"/>
        </w:rPr>
        <w:t>КТП 1342-25,27% от потребления.</w:t>
      </w:r>
    </w:p>
    <w:p w:rsidR="00F168F4" w:rsidRPr="00390449" w:rsidRDefault="00F168F4" w:rsidP="00F168F4">
      <w:pPr>
        <w:pStyle w:val="a5"/>
        <w:ind w:left="142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Pr="00390449">
        <w:rPr>
          <w:sz w:val="28"/>
          <w:szCs w:val="28"/>
        </w:rPr>
        <w:t>1 января по 30 июня 2019г.</w:t>
      </w:r>
    </w:p>
    <w:tbl>
      <w:tblPr>
        <w:tblStyle w:val="a6"/>
        <w:tblW w:w="0" w:type="auto"/>
        <w:tblInd w:w="142" w:type="dxa"/>
        <w:tblLook w:val="04A0"/>
      </w:tblPr>
      <w:tblGrid>
        <w:gridCol w:w="2363"/>
        <w:gridCol w:w="2350"/>
        <w:gridCol w:w="2373"/>
        <w:gridCol w:w="2343"/>
      </w:tblGrid>
      <w:tr w:rsidR="00F168F4" w:rsidRPr="00390449" w:rsidTr="00512298">
        <w:tc>
          <w:tcPr>
            <w:tcW w:w="236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Тариф (руб.)</w:t>
            </w:r>
          </w:p>
        </w:tc>
        <w:tc>
          <w:tcPr>
            <w:tcW w:w="237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Потери (руб.)</w:t>
            </w:r>
          </w:p>
        </w:tc>
        <w:tc>
          <w:tcPr>
            <w:tcW w:w="234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Итого (руб.)</w:t>
            </w:r>
          </w:p>
        </w:tc>
      </w:tr>
      <w:tr w:rsidR="00F168F4" w:rsidRPr="00390449" w:rsidTr="00512298">
        <w:tc>
          <w:tcPr>
            <w:tcW w:w="236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КТП 1344</w:t>
            </w:r>
          </w:p>
        </w:tc>
        <w:tc>
          <w:tcPr>
            <w:tcW w:w="2350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3.19</w:t>
            </w:r>
          </w:p>
        </w:tc>
        <w:tc>
          <w:tcPr>
            <w:tcW w:w="2373" w:type="dxa"/>
          </w:tcPr>
          <w:p w:rsidR="00F168F4" w:rsidRPr="00390449" w:rsidRDefault="00A2293A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 (31,83</w:t>
            </w:r>
            <w:r w:rsidR="00F168F4" w:rsidRPr="00390449">
              <w:rPr>
                <w:sz w:val="28"/>
                <w:szCs w:val="28"/>
              </w:rPr>
              <w:t>%)</w:t>
            </w:r>
          </w:p>
        </w:tc>
        <w:tc>
          <w:tcPr>
            <w:tcW w:w="234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4.2</w:t>
            </w:r>
            <w:r w:rsidR="00A2293A">
              <w:rPr>
                <w:sz w:val="28"/>
                <w:szCs w:val="28"/>
              </w:rPr>
              <w:t>1</w:t>
            </w:r>
          </w:p>
        </w:tc>
      </w:tr>
      <w:tr w:rsidR="00F168F4" w:rsidRPr="00390449" w:rsidTr="00512298">
        <w:tc>
          <w:tcPr>
            <w:tcW w:w="236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lastRenderedPageBreak/>
              <w:t>КТП 1342</w:t>
            </w:r>
          </w:p>
        </w:tc>
        <w:tc>
          <w:tcPr>
            <w:tcW w:w="2350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3.19</w:t>
            </w:r>
          </w:p>
        </w:tc>
        <w:tc>
          <w:tcPr>
            <w:tcW w:w="2373" w:type="dxa"/>
          </w:tcPr>
          <w:p w:rsidR="00F168F4" w:rsidRPr="00390449" w:rsidRDefault="00A2293A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0.81 (25.27</w:t>
            </w:r>
            <w:r w:rsidR="00F168F4" w:rsidRPr="00390449">
              <w:rPr>
                <w:sz w:val="28"/>
                <w:szCs w:val="28"/>
              </w:rPr>
              <w:t>%)</w:t>
            </w:r>
          </w:p>
        </w:tc>
        <w:tc>
          <w:tcPr>
            <w:tcW w:w="234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4.0</w:t>
            </w:r>
            <w:r w:rsidR="00A2293A">
              <w:rPr>
                <w:sz w:val="28"/>
                <w:szCs w:val="28"/>
              </w:rPr>
              <w:t>0</w:t>
            </w:r>
          </w:p>
        </w:tc>
      </w:tr>
    </w:tbl>
    <w:p w:rsidR="00F168F4" w:rsidRPr="00390449" w:rsidRDefault="00F168F4" w:rsidP="00F168F4">
      <w:pPr>
        <w:pStyle w:val="a5"/>
        <w:ind w:left="142"/>
        <w:jc w:val="both"/>
        <w:rPr>
          <w:sz w:val="28"/>
          <w:szCs w:val="28"/>
        </w:rPr>
      </w:pPr>
      <w:r w:rsidRPr="00390449">
        <w:rPr>
          <w:sz w:val="28"/>
          <w:szCs w:val="28"/>
        </w:rPr>
        <w:t>С 1 июля по 31 декабря 2019г</w:t>
      </w:r>
    </w:p>
    <w:tbl>
      <w:tblPr>
        <w:tblStyle w:val="a6"/>
        <w:tblW w:w="0" w:type="auto"/>
        <w:tblInd w:w="142" w:type="dxa"/>
        <w:tblLook w:val="04A0"/>
      </w:tblPr>
      <w:tblGrid>
        <w:gridCol w:w="2363"/>
        <w:gridCol w:w="2350"/>
        <w:gridCol w:w="2373"/>
        <w:gridCol w:w="2343"/>
      </w:tblGrid>
      <w:tr w:rsidR="00F168F4" w:rsidRPr="00390449" w:rsidTr="00512298">
        <w:tc>
          <w:tcPr>
            <w:tcW w:w="236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Тариф (руб.)</w:t>
            </w:r>
          </w:p>
        </w:tc>
        <w:tc>
          <w:tcPr>
            <w:tcW w:w="237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Потер</w:t>
            </w:r>
            <w:proofErr w:type="gramStart"/>
            <w:r w:rsidRPr="00390449">
              <w:rPr>
                <w:sz w:val="28"/>
                <w:szCs w:val="28"/>
              </w:rPr>
              <w:t>и(</w:t>
            </w:r>
            <w:proofErr w:type="gramEnd"/>
            <w:r w:rsidRPr="00390449">
              <w:rPr>
                <w:sz w:val="28"/>
                <w:szCs w:val="28"/>
              </w:rPr>
              <w:t>руб.)</w:t>
            </w:r>
          </w:p>
        </w:tc>
        <w:tc>
          <w:tcPr>
            <w:tcW w:w="234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Итого (руб.)</w:t>
            </w:r>
          </w:p>
        </w:tc>
      </w:tr>
      <w:tr w:rsidR="00F168F4" w:rsidRPr="00390449" w:rsidTr="00512298">
        <w:tc>
          <w:tcPr>
            <w:tcW w:w="236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КТП 1344</w:t>
            </w:r>
          </w:p>
        </w:tc>
        <w:tc>
          <w:tcPr>
            <w:tcW w:w="2350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3.25</w:t>
            </w:r>
          </w:p>
        </w:tc>
        <w:tc>
          <w:tcPr>
            <w:tcW w:w="2373" w:type="dxa"/>
          </w:tcPr>
          <w:p w:rsidR="00F168F4" w:rsidRPr="00390449" w:rsidRDefault="00A2293A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 (31.83</w:t>
            </w:r>
            <w:r w:rsidR="00F168F4" w:rsidRPr="00390449">
              <w:rPr>
                <w:sz w:val="28"/>
                <w:szCs w:val="28"/>
              </w:rPr>
              <w:t>%)</w:t>
            </w:r>
          </w:p>
        </w:tc>
        <w:tc>
          <w:tcPr>
            <w:tcW w:w="234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4.</w:t>
            </w:r>
            <w:r w:rsidR="00A2293A">
              <w:rPr>
                <w:sz w:val="28"/>
                <w:szCs w:val="28"/>
              </w:rPr>
              <w:t>28</w:t>
            </w:r>
          </w:p>
        </w:tc>
      </w:tr>
      <w:tr w:rsidR="00F168F4" w:rsidRPr="00390449" w:rsidTr="00512298">
        <w:tc>
          <w:tcPr>
            <w:tcW w:w="236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КТП 1342</w:t>
            </w:r>
          </w:p>
        </w:tc>
        <w:tc>
          <w:tcPr>
            <w:tcW w:w="2350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3.25</w:t>
            </w:r>
          </w:p>
        </w:tc>
        <w:tc>
          <w:tcPr>
            <w:tcW w:w="2373" w:type="dxa"/>
          </w:tcPr>
          <w:p w:rsidR="00F168F4" w:rsidRPr="00390449" w:rsidRDefault="00A2293A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0.82 (25.27</w:t>
            </w:r>
            <w:r w:rsidR="00F168F4" w:rsidRPr="00390449">
              <w:rPr>
                <w:sz w:val="28"/>
                <w:szCs w:val="28"/>
              </w:rPr>
              <w:t>%)</w:t>
            </w:r>
          </w:p>
        </w:tc>
        <w:tc>
          <w:tcPr>
            <w:tcW w:w="2343" w:type="dxa"/>
          </w:tcPr>
          <w:p w:rsidR="00F168F4" w:rsidRPr="00390449" w:rsidRDefault="00F168F4" w:rsidP="005122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90449">
              <w:rPr>
                <w:sz w:val="28"/>
                <w:szCs w:val="28"/>
              </w:rPr>
              <w:t>4.0</w:t>
            </w:r>
            <w:r w:rsidR="00A2293A">
              <w:rPr>
                <w:sz w:val="28"/>
                <w:szCs w:val="28"/>
              </w:rPr>
              <w:t>7</w:t>
            </w:r>
          </w:p>
        </w:tc>
      </w:tr>
    </w:tbl>
    <w:p w:rsidR="001C6037" w:rsidRDefault="00175BCE" w:rsidP="001C6037">
      <w:pPr>
        <w:jc w:val="left"/>
        <w:rPr>
          <w:rStyle w:val="a3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8</w:t>
      </w:r>
      <w:r w:rsidR="001C6037" w:rsidRPr="0036263A">
        <w:rPr>
          <w:sz w:val="28"/>
          <w:szCs w:val="28"/>
        </w:rPr>
        <w:t>.</w:t>
      </w:r>
      <w:r w:rsidR="001C6037" w:rsidRPr="0036263A">
        <w:rPr>
          <w:rStyle w:val="a3"/>
          <w:b w:val="0"/>
          <w:sz w:val="28"/>
          <w:szCs w:val="28"/>
          <w:shd w:val="clear" w:color="auto" w:fill="FFFFFF"/>
        </w:rPr>
        <w:t xml:space="preserve"> Определение порядка по взысканию задолженности по взносам и платежам, возникшим до 1 января 2019 г</w:t>
      </w:r>
      <w:r w:rsidR="003E28E4">
        <w:rPr>
          <w:rStyle w:val="a3"/>
          <w:b w:val="0"/>
          <w:sz w:val="28"/>
          <w:szCs w:val="28"/>
          <w:shd w:val="clear" w:color="auto" w:fill="FFFFFF"/>
        </w:rPr>
        <w:t xml:space="preserve">. </w:t>
      </w:r>
    </w:p>
    <w:p w:rsidR="00DB0D0C" w:rsidRDefault="003E28E4" w:rsidP="00DB0D0C">
      <w:pPr>
        <w:ind w:left="-14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Предлагаемое решение: </w:t>
      </w:r>
      <w:r w:rsidR="00DB0D0C" w:rsidRPr="00DB0D0C">
        <w:rPr>
          <w:rStyle w:val="a3"/>
          <w:b w:val="0"/>
          <w:sz w:val="28"/>
          <w:szCs w:val="28"/>
          <w:shd w:val="clear" w:color="auto" w:fill="FFFFFF"/>
        </w:rPr>
        <w:t xml:space="preserve">Задолженность до 1.01.2019 г. исчислять из расчета 950 рублей за сотку на всю глубину задолженности. В случае отсутствия оплаты до 10.02.2019г. применить санкцию из расчета 0.01% за каждый день просрочки, начиная с 1.01.2019, </w:t>
      </w:r>
      <w:r w:rsidR="00DB0D0C" w:rsidRPr="00DB0D0C">
        <w:rPr>
          <w:sz w:val="28"/>
          <w:szCs w:val="28"/>
        </w:rPr>
        <w:t>но не более установленной величины.</w:t>
      </w:r>
    </w:p>
    <w:p w:rsidR="00175BCE" w:rsidRDefault="00175BCE" w:rsidP="00DB0D0C">
      <w:pPr>
        <w:ind w:left="-142"/>
        <w:jc w:val="both"/>
      </w:pPr>
      <w:r>
        <w:rPr>
          <w:sz w:val="28"/>
          <w:szCs w:val="28"/>
        </w:rPr>
        <w:t>9</w:t>
      </w:r>
      <w:r w:rsidRPr="00175BCE">
        <w:rPr>
          <w:sz w:val="32"/>
          <w:szCs w:val="32"/>
        </w:rPr>
        <w:t>.  Прием и исключение из товарищества.</w:t>
      </w:r>
      <w:r>
        <w:t xml:space="preserve"> </w:t>
      </w:r>
    </w:p>
    <w:p w:rsidR="00175BCE" w:rsidRPr="00175BCE" w:rsidRDefault="00616120" w:rsidP="00DB0D0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Предлагаемое решение</w:t>
      </w:r>
      <w:r w:rsidR="00175BCE" w:rsidRPr="00175BCE">
        <w:rPr>
          <w:sz w:val="32"/>
          <w:szCs w:val="32"/>
        </w:rPr>
        <w:t>:</w:t>
      </w:r>
    </w:p>
    <w:p w:rsidR="00E920AF" w:rsidRPr="00175BCE" w:rsidRDefault="00175BCE" w:rsidP="00175BCE">
      <w:pPr>
        <w:ind w:left="-142"/>
        <w:jc w:val="both"/>
        <w:rPr>
          <w:rStyle w:val="a3"/>
          <w:bCs w:val="0"/>
          <w:sz w:val="28"/>
          <w:szCs w:val="28"/>
        </w:rPr>
      </w:pPr>
      <w:r w:rsidRPr="00175BCE">
        <w:rPr>
          <w:sz w:val="28"/>
          <w:szCs w:val="28"/>
        </w:rPr>
        <w:t>Исключить всех должников  из членов товарищества. При наличии задолженности по членским взносам после 10 февраля 2019 года.</w:t>
      </w:r>
    </w:p>
    <w:p w:rsidR="001C6037" w:rsidRDefault="00175BCE" w:rsidP="001C6037">
      <w:pPr>
        <w:jc w:val="lef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10</w:t>
      </w:r>
      <w:r w:rsidR="001C6037" w:rsidRPr="0036263A">
        <w:rPr>
          <w:sz w:val="28"/>
          <w:szCs w:val="28"/>
        </w:rPr>
        <w:t xml:space="preserve">. Разрешить правлению, комиссии по электроэнергии,  приведение в нормативное исполнение ИГУ потребителя за счет ДНТ «Березка», в случае игнорирования требования о необходимости такой модернизации в установленный срок. С дальнейшим понуждением такого потребителя к оплате выполненной работы. </w:t>
      </w:r>
      <w:r w:rsidR="001C6037" w:rsidRPr="0036263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1C6037" w:rsidRDefault="00175BCE" w:rsidP="001C6037">
      <w:pPr>
        <w:jc w:val="left"/>
        <w:rPr>
          <w:rStyle w:val="a3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11</w:t>
      </w:r>
      <w:r w:rsidR="001C6037" w:rsidRPr="0036263A">
        <w:rPr>
          <w:sz w:val="28"/>
          <w:szCs w:val="28"/>
        </w:rPr>
        <w:t>. Поручить председателю правления провести регистрацию земель общего пользования находящуюся в границах ДНТ «Березка» в общую долевую собственность пропорционально площади собственников земельных участков.</w:t>
      </w:r>
      <w:r w:rsidR="001C6037" w:rsidRPr="0036263A">
        <w:rPr>
          <w:rStyle w:val="a3"/>
          <w:b w:val="0"/>
          <w:sz w:val="28"/>
          <w:szCs w:val="28"/>
          <w:shd w:val="clear" w:color="auto" w:fill="FFFFFF"/>
        </w:rPr>
        <w:t xml:space="preserve"> </w:t>
      </w:r>
    </w:p>
    <w:p w:rsidR="005B44F9" w:rsidRPr="00175BCE" w:rsidRDefault="00390449" w:rsidP="00175BCE">
      <w:pPr>
        <w:jc w:val="lef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AB0D56">
        <w:rPr>
          <w:rStyle w:val="a3"/>
          <w:b w:val="0"/>
          <w:sz w:val="28"/>
          <w:szCs w:val="28"/>
          <w:shd w:val="clear" w:color="auto" w:fill="FFFFFF"/>
        </w:rPr>
        <w:t>1</w:t>
      </w:r>
      <w:r w:rsidR="00175BCE">
        <w:rPr>
          <w:rStyle w:val="a3"/>
          <w:b w:val="0"/>
          <w:sz w:val="28"/>
          <w:szCs w:val="28"/>
          <w:shd w:val="clear" w:color="auto" w:fill="FFFFFF"/>
        </w:rPr>
        <w:t>2.</w:t>
      </w:r>
      <w:r w:rsidR="00AB0D56" w:rsidRPr="00AB0D56">
        <w:rPr>
          <w:b/>
          <w:sz w:val="28"/>
          <w:szCs w:val="28"/>
          <w:shd w:val="clear" w:color="auto" w:fill="FFFFFF"/>
        </w:rPr>
        <w:t xml:space="preserve"> </w:t>
      </w:r>
      <w:r w:rsidR="00AB0D56" w:rsidRPr="00AB0D56">
        <w:rPr>
          <w:rStyle w:val="a3"/>
          <w:b w:val="0"/>
          <w:sz w:val="28"/>
          <w:szCs w:val="28"/>
          <w:shd w:val="clear" w:color="auto" w:fill="FFFFFF"/>
        </w:rPr>
        <w:t>Поручить</w:t>
      </w:r>
      <w:r w:rsidR="00AB0D56" w:rsidRPr="00AB0D56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правлению: осуществить выбор специализированной компании для газификации ДНТ «Березка», установить порядок уплаты и размера целевых взносов для желающих газифицироваться с учетом фактических затрат на строительство газопровода, затрат на регистрацию, благоустройства дорожного покрытия.  </w:t>
      </w:r>
    </w:p>
    <w:p w:rsidR="00175BCE" w:rsidRDefault="00175BCE" w:rsidP="00175BCE">
      <w:pPr>
        <w:ind w:left="-142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13. </w:t>
      </w:r>
      <w:r w:rsidRPr="0036263A">
        <w:rPr>
          <w:rStyle w:val="a3"/>
          <w:b w:val="0"/>
          <w:sz w:val="28"/>
          <w:szCs w:val="28"/>
          <w:shd w:val="clear" w:color="auto" w:fill="FFFFFF"/>
        </w:rPr>
        <w:t xml:space="preserve">В связи с признанием судом 23.10.2018г. дело №2-3802/2018  решения общего собрания 11.06.2017г. </w:t>
      </w:r>
      <w:proofErr w:type="gramStart"/>
      <w:r w:rsidRPr="0036263A">
        <w:rPr>
          <w:rStyle w:val="a3"/>
          <w:b w:val="0"/>
          <w:sz w:val="28"/>
          <w:szCs w:val="28"/>
          <w:shd w:val="clear" w:color="auto" w:fill="FFFFFF"/>
        </w:rPr>
        <w:t>недействительными</w:t>
      </w:r>
      <w:proofErr w:type="gramEnd"/>
      <w:r w:rsidRPr="0036263A">
        <w:rPr>
          <w:rStyle w:val="a3"/>
          <w:b w:val="0"/>
          <w:sz w:val="28"/>
          <w:szCs w:val="28"/>
          <w:shd w:val="clear" w:color="auto" w:fill="FFFFFF"/>
        </w:rPr>
        <w:t>. Подтвердить сбор  средств с 1.01.2017г до 1.07.2017г- -705 руб. за сотку, с 1.07.2017г. по 1.01.2018г.-750 руб. за сотку.</w:t>
      </w:r>
    </w:p>
    <w:p w:rsidR="00175BCE" w:rsidRPr="0036263A" w:rsidRDefault="00175BCE" w:rsidP="00175BCE">
      <w:pPr>
        <w:jc w:val="left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Предлагаемое решение: подтвердить</w:t>
      </w:r>
    </w:p>
    <w:p w:rsidR="005B44F9" w:rsidRDefault="005B44F9" w:rsidP="001C6037">
      <w:pPr>
        <w:jc w:val="left"/>
        <w:rPr>
          <w:rStyle w:val="a3"/>
          <w:b w:val="0"/>
          <w:color w:val="000000"/>
          <w:sz w:val="28"/>
          <w:szCs w:val="28"/>
          <w:shd w:val="clear" w:color="auto" w:fill="FFFFFF"/>
        </w:rPr>
      </w:pPr>
    </w:p>
    <w:p w:rsidR="00372334" w:rsidRPr="0036263A" w:rsidRDefault="00372334" w:rsidP="001C6037">
      <w:pPr>
        <w:jc w:val="lef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Прочее. Вопросы ответы.</w:t>
      </w:r>
    </w:p>
    <w:sectPr w:rsidR="00372334" w:rsidRPr="0036263A" w:rsidSect="00372334">
      <w:pgSz w:w="11906" w:h="16838"/>
      <w:pgMar w:top="851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23DA"/>
    <w:multiLevelType w:val="hybridMultilevel"/>
    <w:tmpl w:val="4454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47F8"/>
    <w:multiLevelType w:val="hybridMultilevel"/>
    <w:tmpl w:val="49BE730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7"/>
    <w:rsid w:val="0010785B"/>
    <w:rsid w:val="00175BCE"/>
    <w:rsid w:val="001C6037"/>
    <w:rsid w:val="00346415"/>
    <w:rsid w:val="00372334"/>
    <w:rsid w:val="00390449"/>
    <w:rsid w:val="003E28E4"/>
    <w:rsid w:val="004023AF"/>
    <w:rsid w:val="00435AB7"/>
    <w:rsid w:val="005B44F9"/>
    <w:rsid w:val="00616120"/>
    <w:rsid w:val="007C754D"/>
    <w:rsid w:val="00A2293A"/>
    <w:rsid w:val="00AB0D56"/>
    <w:rsid w:val="00B1461D"/>
    <w:rsid w:val="00B15767"/>
    <w:rsid w:val="00BC4316"/>
    <w:rsid w:val="00C62482"/>
    <w:rsid w:val="00CD2501"/>
    <w:rsid w:val="00DB0D0C"/>
    <w:rsid w:val="00DF074A"/>
    <w:rsid w:val="00DF7053"/>
    <w:rsid w:val="00E71A4E"/>
    <w:rsid w:val="00E920AF"/>
    <w:rsid w:val="00F02B1D"/>
    <w:rsid w:val="00F1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7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037"/>
    <w:rPr>
      <w:b/>
      <w:bCs/>
    </w:rPr>
  </w:style>
  <w:style w:type="character" w:styleId="a4">
    <w:name w:val="Hyperlink"/>
    <w:basedOn w:val="a0"/>
    <w:uiPriority w:val="99"/>
    <w:unhideWhenUsed/>
    <w:rsid w:val="001C60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6415"/>
    <w:pPr>
      <w:ind w:left="720"/>
      <w:contextualSpacing/>
    </w:pPr>
  </w:style>
  <w:style w:type="table" w:styleId="a6">
    <w:name w:val="Table Grid"/>
    <w:basedOn w:val="a1"/>
    <w:uiPriority w:val="59"/>
    <w:rsid w:val="003E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5B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Лубедев</dc:creator>
  <cp:lastModifiedBy>Роман</cp:lastModifiedBy>
  <cp:revision>15</cp:revision>
  <cp:lastPrinted>2019-01-26T14:20:00Z</cp:lastPrinted>
  <dcterms:created xsi:type="dcterms:W3CDTF">2019-01-06T12:35:00Z</dcterms:created>
  <dcterms:modified xsi:type="dcterms:W3CDTF">2019-01-26T15:50:00Z</dcterms:modified>
</cp:coreProperties>
</file>