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4144"/>
        <w:gridCol w:w="2518"/>
        <w:gridCol w:w="2126"/>
        <w:gridCol w:w="1559"/>
      </w:tblGrid>
      <w:tr w:rsidR="00343E25" w:rsidRPr="00BD649D" w:rsidTr="007C11F3">
        <w:tc>
          <w:tcPr>
            <w:tcW w:w="10768" w:type="dxa"/>
            <w:gridSpan w:val="5"/>
          </w:tcPr>
          <w:p w:rsidR="00343E25" w:rsidRPr="00BD649D" w:rsidRDefault="00343E25" w:rsidP="0034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оборудования работающего на природном газе</w:t>
            </w:r>
          </w:p>
        </w:tc>
      </w:tr>
      <w:tr w:rsidR="00343E25" w:rsidRPr="00BD649D" w:rsidTr="00343E25">
        <w:tc>
          <w:tcPr>
            <w:tcW w:w="421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в одноквартирных и блокированных жилых домах</w:t>
            </w:r>
          </w:p>
        </w:tc>
        <w:tc>
          <w:tcPr>
            <w:tcW w:w="2518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Где можно размещать</w:t>
            </w:r>
          </w:p>
        </w:tc>
        <w:tc>
          <w:tcPr>
            <w:tcW w:w="2126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(объем помещения в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),  мощность оборудования не более 60 квт.</w:t>
            </w:r>
          </w:p>
        </w:tc>
        <w:tc>
          <w:tcPr>
            <w:tcW w:w="1559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помещение должно быть </w:t>
            </w:r>
          </w:p>
        </w:tc>
      </w:tr>
      <w:tr w:rsidR="00343E25" w:rsidRPr="00BD649D" w:rsidTr="00343E25">
        <w:tc>
          <w:tcPr>
            <w:tcW w:w="421" w:type="dxa"/>
            <w:vMerge w:val="restart"/>
            <w:vAlign w:val="center"/>
          </w:tcPr>
          <w:p w:rsidR="00343E25" w:rsidRPr="00BD649D" w:rsidRDefault="00343E25" w:rsidP="00343E25">
            <w:pPr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2-я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проточный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закрытого типа</w:t>
            </w:r>
          </w:p>
        </w:tc>
        <w:tc>
          <w:tcPr>
            <w:tcW w:w="2518" w:type="dxa"/>
            <w:vMerge w:val="restart"/>
          </w:tcPr>
          <w:p w:rsidR="00BD649D" w:rsidRPr="00BD649D" w:rsidRDefault="00343E25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При высоте потолка не менее 2,2 метра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кухонь, кухонь-столовых, коридоров, летних кухнях</w:t>
            </w:r>
            <w:r w:rsid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Не менее 8 м</w:t>
            </w:r>
            <w:r w:rsidRPr="00BD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Окно и вентиляция</w:t>
            </w:r>
          </w:p>
        </w:tc>
      </w:tr>
      <w:tr w:rsidR="00343E25" w:rsidRPr="00BD649D" w:rsidTr="00343E25">
        <w:tc>
          <w:tcPr>
            <w:tcW w:w="421" w:type="dxa"/>
            <w:vMerge/>
            <w:vAlign w:val="center"/>
          </w:tcPr>
          <w:p w:rsidR="00343E25" w:rsidRPr="00BD649D" w:rsidRDefault="00343E25" w:rsidP="0034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3-я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проточный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закрытого типа</w:t>
            </w:r>
          </w:p>
        </w:tc>
        <w:tc>
          <w:tcPr>
            <w:tcW w:w="2518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12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5" w:rsidRPr="00BD649D" w:rsidTr="00343E25">
        <w:tc>
          <w:tcPr>
            <w:tcW w:w="421" w:type="dxa"/>
            <w:vMerge/>
            <w:vAlign w:val="center"/>
          </w:tcPr>
          <w:p w:rsidR="00343E25" w:rsidRPr="00BD649D" w:rsidRDefault="00343E25" w:rsidP="0034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4-я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проточный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закрытого типа</w:t>
            </w:r>
          </w:p>
        </w:tc>
        <w:tc>
          <w:tcPr>
            <w:tcW w:w="2518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15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5" w:rsidRPr="00BD649D" w:rsidTr="00343E25">
        <w:tc>
          <w:tcPr>
            <w:tcW w:w="421" w:type="dxa"/>
            <w:vMerge w:val="restart"/>
            <w:vAlign w:val="center"/>
          </w:tcPr>
          <w:p w:rsidR="00343E25" w:rsidRPr="00BD649D" w:rsidRDefault="00343E25" w:rsidP="0034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2-я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емкостной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отрытого типа</w:t>
            </w:r>
          </w:p>
        </w:tc>
        <w:tc>
          <w:tcPr>
            <w:tcW w:w="2518" w:type="dxa"/>
            <w:vMerge w:val="restart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При высоте потолка не менее 2,2 метра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кухонь, кухонь-столовых, коридоров, летних кухнях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3E25" w:rsidRPr="00BD649D" w:rsidRDefault="00343E25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14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(8+6)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5" w:rsidRPr="00BD649D" w:rsidTr="00343E25">
        <w:tc>
          <w:tcPr>
            <w:tcW w:w="421" w:type="dxa"/>
            <w:vMerge/>
          </w:tcPr>
          <w:p w:rsidR="00343E25" w:rsidRPr="00BD649D" w:rsidRDefault="00343E25" w:rsidP="0034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3-я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емкостной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отрытого типа</w:t>
            </w:r>
          </w:p>
        </w:tc>
        <w:tc>
          <w:tcPr>
            <w:tcW w:w="2518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(12+6)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5" w:rsidRPr="00BD649D" w:rsidTr="00343E25">
        <w:tc>
          <w:tcPr>
            <w:tcW w:w="421" w:type="dxa"/>
            <w:vMerge/>
          </w:tcPr>
          <w:p w:rsidR="00343E25" w:rsidRPr="00BD649D" w:rsidRDefault="00343E25" w:rsidP="0034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 4-я конфорками и 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емкостной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  <w:r w:rsidRPr="00BD64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отрытого типа</w:t>
            </w:r>
          </w:p>
        </w:tc>
        <w:tc>
          <w:tcPr>
            <w:tcW w:w="2518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21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(15+6) 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25" w:rsidRPr="00BD649D" w:rsidTr="00343E25">
        <w:tc>
          <w:tcPr>
            <w:tcW w:w="421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 для отопления и горячего водоснабжения</w:t>
            </w:r>
          </w:p>
        </w:tc>
        <w:tc>
          <w:tcPr>
            <w:tcW w:w="2518" w:type="dxa"/>
          </w:tcPr>
          <w:p w:rsidR="00343E25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343E25"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высот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43E25"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потолка не менее 2,5 метра</w:t>
            </w:r>
            <w:r w:rsidR="00343E25"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отдельном помещении (</w:t>
            </w:r>
            <w:proofErr w:type="spellStart"/>
            <w:r w:rsidR="00343E25" w:rsidRPr="00BD649D">
              <w:rPr>
                <w:rFonts w:ascii="Times New Roman" w:hAnsi="Times New Roman" w:cs="Times New Roman"/>
                <w:sz w:val="24"/>
                <w:szCs w:val="24"/>
              </w:rPr>
              <w:t>теплогенераторной</w:t>
            </w:r>
            <w:proofErr w:type="spellEnd"/>
            <w:r w:rsidR="00343E25"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15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Merge/>
          </w:tcPr>
          <w:p w:rsidR="00343E25" w:rsidRPr="00BD649D" w:rsidRDefault="00343E25" w:rsidP="003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9D" w:rsidRPr="00BD649D" w:rsidTr="00343E25">
        <w:tc>
          <w:tcPr>
            <w:tcW w:w="421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Толька газовая плита</w:t>
            </w:r>
          </w:p>
        </w:tc>
        <w:tc>
          <w:tcPr>
            <w:tcW w:w="2518" w:type="dxa"/>
          </w:tcPr>
          <w:p w:rsidR="00BD649D" w:rsidRPr="00BD649D" w:rsidRDefault="00BD649D" w:rsidP="00BD6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При высоте потолка не менее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метра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кухонь, кухонь-столовых, коридоров, летних кухнях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Допускается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навесом  с защитой от задувания ветром.</w:t>
            </w:r>
          </w:p>
        </w:tc>
        <w:tc>
          <w:tcPr>
            <w:tcW w:w="2126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18,75 м</w:t>
            </w:r>
            <w:r w:rsidRPr="00BD64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(15м</w:t>
            </w:r>
            <w:r w:rsidRPr="00BD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х1,25)</w:t>
            </w:r>
          </w:p>
        </w:tc>
        <w:tc>
          <w:tcPr>
            <w:tcW w:w="1559" w:type="dxa"/>
            <w:vMerge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9D" w:rsidRPr="00BD649D" w:rsidTr="00343E25">
        <w:tc>
          <w:tcPr>
            <w:tcW w:w="421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Газовые конвекторы с закрытой камерой сгорания</w:t>
            </w:r>
          </w:p>
        </w:tc>
        <w:tc>
          <w:tcPr>
            <w:tcW w:w="2518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b/>
                <w:sz w:val="24"/>
                <w:szCs w:val="24"/>
              </w:rPr>
              <w:t>При высоте потолка не менее 2,2 метра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жилых и подсобных помещениях (кроме тамбуров, санитарных узлов и ванных комнат)</w:t>
            </w:r>
          </w:p>
        </w:tc>
        <w:tc>
          <w:tcPr>
            <w:tcW w:w="2126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>Площадь помещения не менее 6 м2</w:t>
            </w:r>
          </w:p>
        </w:tc>
        <w:tc>
          <w:tcPr>
            <w:tcW w:w="1559" w:type="dxa"/>
          </w:tcPr>
          <w:p w:rsidR="00BD649D" w:rsidRPr="00BD649D" w:rsidRDefault="00BD649D" w:rsidP="00B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9D">
              <w:rPr>
                <w:rFonts w:ascii="Times New Roman" w:hAnsi="Times New Roman" w:cs="Times New Roman"/>
                <w:sz w:val="24"/>
                <w:szCs w:val="24"/>
              </w:rPr>
              <w:t xml:space="preserve">Окно и вентиляция </w:t>
            </w:r>
          </w:p>
        </w:tc>
      </w:tr>
    </w:tbl>
    <w:p w:rsidR="00290594" w:rsidRPr="00BD649D" w:rsidRDefault="00290594" w:rsidP="00343E25">
      <w:pPr>
        <w:pStyle w:val="ConsPlusNormal"/>
        <w:spacing w:before="240"/>
        <w:ind w:firstLine="567"/>
        <w:jc w:val="both"/>
      </w:pPr>
      <w:r w:rsidRPr="00BD649D">
        <w:t>В кухнях и помещениях с наклонными потолками, имеющих высоту в средней части не менее 2,0 м, установку газоиспользующего оборудования следует предусматривать в той части кухни, где высота не менее 2,2 м.</w:t>
      </w:r>
    </w:p>
    <w:p w:rsidR="000F7685" w:rsidRPr="00BD649D" w:rsidRDefault="000F7685" w:rsidP="00343E25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D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Запрещено:</w:t>
      </w:r>
    </w:p>
    <w:p w:rsidR="000F7685" w:rsidRPr="00BD649D" w:rsidRDefault="000F7685" w:rsidP="00343E25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технические устройства и газоиспользующее оборудование в ванных комнатах и санитарных узлах;</w:t>
      </w:r>
    </w:p>
    <w:p w:rsidR="00E779B9" w:rsidRPr="00BD649D" w:rsidRDefault="000F7685" w:rsidP="00343E25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предусматривать установку </w:t>
      </w:r>
      <w:r w:rsidR="00903B16" w:rsidRPr="00BD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BD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</w:t>
      </w:r>
      <w:r w:rsidRPr="00BD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отопительных котлов или двух емкостных водонагревателей в одном помещении.</w:t>
      </w:r>
    </w:p>
    <w:p w:rsidR="004E4E8F" w:rsidRPr="00BD649D" w:rsidRDefault="004E4E8F" w:rsidP="00343E2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E4E8F" w:rsidRPr="00BD649D" w:rsidSect="004E4E8F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FA2"/>
    <w:multiLevelType w:val="hybridMultilevel"/>
    <w:tmpl w:val="B730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41E5"/>
    <w:multiLevelType w:val="hybridMultilevel"/>
    <w:tmpl w:val="50CC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154B"/>
    <w:multiLevelType w:val="hybridMultilevel"/>
    <w:tmpl w:val="04C4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4D90"/>
    <w:multiLevelType w:val="hybridMultilevel"/>
    <w:tmpl w:val="A604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8F"/>
    <w:rsid w:val="000F7685"/>
    <w:rsid w:val="00135519"/>
    <w:rsid w:val="002253ED"/>
    <w:rsid w:val="002333B8"/>
    <w:rsid w:val="00290594"/>
    <w:rsid w:val="00343E25"/>
    <w:rsid w:val="004E4E8F"/>
    <w:rsid w:val="005726E5"/>
    <w:rsid w:val="00724323"/>
    <w:rsid w:val="007C6EF8"/>
    <w:rsid w:val="007E4614"/>
    <w:rsid w:val="008D21B7"/>
    <w:rsid w:val="00903B16"/>
    <w:rsid w:val="009D505B"/>
    <w:rsid w:val="00B7361C"/>
    <w:rsid w:val="00BD649D"/>
    <w:rsid w:val="00D96610"/>
    <w:rsid w:val="00E779B9"/>
    <w:rsid w:val="00EE7F1B"/>
    <w:rsid w:val="00F12EF7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87A3"/>
  <w15:chartTrackingRefBased/>
  <w15:docId w15:val="{D53F0FC8-033F-4BBA-81BC-BBF10CD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614"/>
    <w:pPr>
      <w:ind w:left="720"/>
      <w:contextualSpacing/>
    </w:pPr>
  </w:style>
  <w:style w:type="paragraph" w:customStyle="1" w:styleId="ConsPlusNormal">
    <w:name w:val="ConsPlusNormal"/>
    <w:rsid w:val="0029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2019-06-28T12:04:00Z</cp:lastPrinted>
  <dcterms:created xsi:type="dcterms:W3CDTF">2019-06-27T06:44:00Z</dcterms:created>
  <dcterms:modified xsi:type="dcterms:W3CDTF">2019-06-28T12:16:00Z</dcterms:modified>
</cp:coreProperties>
</file>