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5" w:rsidRPr="00194595" w:rsidRDefault="00194595" w:rsidP="000514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945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Проект к Общему собранию 2020 г. ДНТ «Березка».</w:t>
      </w:r>
    </w:p>
    <w:p w:rsidR="00A11944" w:rsidRPr="00CA1E01" w:rsidRDefault="00A11944" w:rsidP="000514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Настоящее Положение разработано с целью практической реализации задач</w:t>
      </w:r>
    </w:p>
    <w:p w:rsidR="00A11944" w:rsidRPr="00CA1E01" w:rsidRDefault="00B03A38" w:rsidP="000514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газификации С</w:t>
      </w:r>
      <w:r w:rsidR="00A11944" w:rsidRPr="00CA1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НТ «Березка» на основании п.12 Решения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общего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собрания С</w:t>
      </w:r>
      <w:r w:rsidR="00A11944" w:rsidRPr="00CA1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НТ «Березка» (Протокол от 21.03.2019г.)</w:t>
      </w:r>
    </w:p>
    <w:p w:rsidR="00D33A43" w:rsidRPr="00CA1E01" w:rsidRDefault="00D33A43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E44" w:rsidRPr="00CA1E01" w:rsidRDefault="00CD7E44" w:rsidP="00051481">
      <w:pPr>
        <w:pStyle w:val="a3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CA1E01">
        <w:rPr>
          <w:b/>
          <w:bCs/>
          <w:sz w:val="26"/>
          <w:szCs w:val="26"/>
        </w:rPr>
        <w:t xml:space="preserve">Положение о газификации </w:t>
      </w:r>
      <w:r w:rsidR="00372E86">
        <w:rPr>
          <w:b/>
          <w:bCs/>
          <w:sz w:val="26"/>
          <w:szCs w:val="26"/>
        </w:rPr>
        <w:t>С</w:t>
      </w:r>
      <w:r w:rsidRPr="00CA1E01">
        <w:rPr>
          <w:b/>
          <w:bCs/>
          <w:sz w:val="26"/>
          <w:szCs w:val="26"/>
        </w:rPr>
        <w:t>НТ «</w:t>
      </w:r>
      <w:r w:rsidR="00AC6301" w:rsidRPr="00CA1E01">
        <w:rPr>
          <w:b/>
          <w:bCs/>
          <w:sz w:val="26"/>
          <w:szCs w:val="26"/>
        </w:rPr>
        <w:t>Березка</w:t>
      </w:r>
      <w:r w:rsidRPr="00CA1E01">
        <w:rPr>
          <w:b/>
          <w:bCs/>
          <w:sz w:val="26"/>
          <w:szCs w:val="26"/>
        </w:rPr>
        <w:t xml:space="preserve">» </w:t>
      </w:r>
    </w:p>
    <w:p w:rsidR="00051481" w:rsidRPr="00CA1E01" w:rsidRDefault="00051481" w:rsidP="00051481">
      <w:pPr>
        <w:pStyle w:val="a3"/>
        <w:spacing w:before="0" w:beforeAutospacing="0" w:after="0" w:afterAutospacing="0"/>
        <w:ind w:firstLine="567"/>
        <w:jc w:val="right"/>
        <w:rPr>
          <w:b/>
          <w:sz w:val="26"/>
          <w:szCs w:val="26"/>
        </w:rPr>
      </w:pPr>
    </w:p>
    <w:p w:rsidR="00EE17CB" w:rsidRPr="00194595" w:rsidRDefault="00EE17CB" w:rsidP="00051481">
      <w:pPr>
        <w:pStyle w:val="a3"/>
        <w:spacing w:before="0" w:beforeAutospacing="0" w:after="0" w:afterAutospacing="0"/>
        <w:ind w:firstLine="567"/>
        <w:jc w:val="right"/>
        <w:rPr>
          <w:b/>
          <w:sz w:val="26"/>
          <w:szCs w:val="26"/>
        </w:rPr>
      </w:pPr>
      <w:r w:rsidRPr="00194595">
        <w:rPr>
          <w:b/>
          <w:sz w:val="26"/>
          <w:szCs w:val="26"/>
        </w:rPr>
        <w:t>Новая редакция</w:t>
      </w:r>
    </w:p>
    <w:p w:rsidR="00CD7E44" w:rsidRPr="00194595" w:rsidRDefault="004F4EA0" w:rsidP="00051481">
      <w:pPr>
        <w:pStyle w:val="a3"/>
        <w:spacing w:before="0" w:beforeAutospacing="0" w:after="0" w:afterAutospacing="0"/>
        <w:ind w:firstLine="567"/>
        <w:jc w:val="right"/>
        <w:rPr>
          <w:b/>
          <w:sz w:val="26"/>
          <w:szCs w:val="26"/>
        </w:rPr>
      </w:pPr>
      <w:r w:rsidRPr="00194595">
        <w:rPr>
          <w:b/>
          <w:sz w:val="26"/>
          <w:szCs w:val="26"/>
        </w:rPr>
        <w:t xml:space="preserve">утверждено </w:t>
      </w:r>
      <w:r w:rsidR="00CD7E44" w:rsidRPr="00194595">
        <w:rPr>
          <w:b/>
          <w:sz w:val="26"/>
          <w:szCs w:val="26"/>
        </w:rPr>
        <w:t xml:space="preserve">Правлением </w:t>
      </w:r>
      <w:r w:rsidR="00372E86" w:rsidRPr="00194595">
        <w:rPr>
          <w:b/>
          <w:sz w:val="26"/>
          <w:szCs w:val="26"/>
        </w:rPr>
        <w:t>С</w:t>
      </w:r>
      <w:r w:rsidR="00AC6301" w:rsidRPr="00194595">
        <w:rPr>
          <w:b/>
          <w:bCs/>
          <w:sz w:val="26"/>
          <w:szCs w:val="26"/>
        </w:rPr>
        <w:t xml:space="preserve">НТ «Березка» </w:t>
      </w:r>
    </w:p>
    <w:p w:rsidR="00CD7E44" w:rsidRPr="00CA1E01" w:rsidRDefault="00CD7E44" w:rsidP="00051481">
      <w:pPr>
        <w:pStyle w:val="a3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194595">
        <w:rPr>
          <w:b/>
          <w:sz w:val="26"/>
          <w:szCs w:val="26"/>
        </w:rPr>
        <w:t xml:space="preserve">Протокол № </w:t>
      </w:r>
      <w:r w:rsidR="00194595" w:rsidRPr="00194595">
        <w:rPr>
          <w:b/>
          <w:sz w:val="26"/>
          <w:szCs w:val="26"/>
        </w:rPr>
        <w:t>14</w:t>
      </w:r>
      <w:r w:rsidR="000F2AA8" w:rsidRPr="00194595">
        <w:rPr>
          <w:b/>
          <w:sz w:val="26"/>
          <w:szCs w:val="26"/>
        </w:rPr>
        <w:t xml:space="preserve"> </w:t>
      </w:r>
      <w:r w:rsidRPr="00194595">
        <w:rPr>
          <w:b/>
          <w:sz w:val="26"/>
          <w:szCs w:val="26"/>
        </w:rPr>
        <w:t xml:space="preserve">от </w:t>
      </w:r>
      <w:r w:rsidR="00EE17CB" w:rsidRPr="00194595">
        <w:rPr>
          <w:b/>
          <w:sz w:val="26"/>
          <w:szCs w:val="26"/>
        </w:rPr>
        <w:t>2</w:t>
      </w:r>
      <w:r w:rsidR="00372E86" w:rsidRPr="00194595">
        <w:rPr>
          <w:b/>
          <w:sz w:val="26"/>
          <w:szCs w:val="26"/>
        </w:rPr>
        <w:t>9</w:t>
      </w:r>
      <w:r w:rsidR="00EE17CB" w:rsidRPr="00194595">
        <w:rPr>
          <w:b/>
          <w:sz w:val="26"/>
          <w:szCs w:val="26"/>
        </w:rPr>
        <w:t>.01.2020г</w:t>
      </w:r>
      <w:r w:rsidR="00EE17CB" w:rsidRPr="00194595">
        <w:rPr>
          <w:sz w:val="26"/>
          <w:szCs w:val="26"/>
        </w:rPr>
        <w:t>.</w:t>
      </w:r>
      <w:r w:rsidRPr="00CA1E01">
        <w:rPr>
          <w:sz w:val="26"/>
          <w:szCs w:val="26"/>
        </w:rPr>
        <w:t xml:space="preserve">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b/>
          <w:bCs/>
          <w:sz w:val="26"/>
          <w:szCs w:val="26"/>
        </w:rPr>
        <w:t xml:space="preserve">1. Общие положения. </w:t>
      </w:r>
    </w:p>
    <w:p w:rsidR="00513AAF" w:rsidRPr="00CA1E01" w:rsidRDefault="00CD7E44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hAnsi="Times New Roman" w:cs="Times New Roman"/>
          <w:sz w:val="26"/>
          <w:szCs w:val="26"/>
        </w:rPr>
        <w:t>1.1.</w:t>
      </w:r>
      <w:r w:rsidR="001A399B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513AA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газификации садовых участков для членов </w:t>
      </w:r>
      <w:r w:rsidR="00372E86">
        <w:rPr>
          <w:rFonts w:ascii="Times New Roman" w:hAnsi="Times New Roman" w:cs="Times New Roman"/>
          <w:bCs/>
          <w:sz w:val="26"/>
          <w:szCs w:val="26"/>
        </w:rPr>
        <w:t>С</w:t>
      </w:r>
      <w:r w:rsidR="00513AAF" w:rsidRPr="00CA1E01">
        <w:rPr>
          <w:rFonts w:ascii="Times New Roman" w:hAnsi="Times New Roman" w:cs="Times New Roman"/>
          <w:bCs/>
          <w:sz w:val="26"/>
          <w:szCs w:val="26"/>
        </w:rPr>
        <w:t xml:space="preserve">НТ «Березка» </w:t>
      </w:r>
      <w:r w:rsidR="00513AA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носит добровольный характер, выражающийся в праве каждого человека на выбор: участвовать, либо отказаться от газификации своего участка, в </w:t>
      </w:r>
      <w:proofErr w:type="gramStart"/>
      <w:r w:rsidR="00513AA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513AA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юридические последствия по уплате установленных взносов касаются только тех собственников </w:t>
      </w:r>
      <w:hyperlink r:id="rId7" w:tooltip="Земельные участки" w:history="1">
        <w:r w:rsidR="00513AAF" w:rsidRPr="00CA1E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земельных участков</w:t>
        </w:r>
      </w:hyperlink>
      <w:r w:rsidR="00513AA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приняли решение принять участие в газификации</w:t>
      </w:r>
      <w:r w:rsidR="00BF699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уже подключены </w:t>
      </w:r>
      <w:r w:rsidR="00BF699E" w:rsidRPr="00CA1E01">
        <w:rPr>
          <w:rFonts w:ascii="Times New Roman" w:hAnsi="Times New Roman" w:cs="Times New Roman"/>
          <w:sz w:val="26"/>
          <w:szCs w:val="26"/>
        </w:rPr>
        <w:t>Системы газопроводов</w:t>
      </w:r>
      <w:r w:rsidR="00B03A38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BF699E" w:rsidRPr="00CA1E01">
        <w:rPr>
          <w:rFonts w:ascii="Times New Roman" w:hAnsi="Times New Roman" w:cs="Times New Roman"/>
          <w:bCs/>
          <w:sz w:val="26"/>
          <w:szCs w:val="26"/>
        </w:rPr>
        <w:t>НТ «Березка»</w:t>
      </w:r>
      <w:r w:rsidR="00513AA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12B" w:rsidRPr="00CA1E01" w:rsidRDefault="00A11944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513AAF" w:rsidRPr="00CA1E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7E44" w:rsidRPr="00CA1E01">
        <w:rPr>
          <w:rFonts w:ascii="Times New Roman" w:hAnsi="Times New Roman" w:cs="Times New Roman"/>
          <w:bCs/>
          <w:sz w:val="26"/>
          <w:szCs w:val="26"/>
        </w:rPr>
        <w:t>Газификация</w:t>
      </w:r>
      <w:r w:rsidR="00CD7E44" w:rsidRPr="00CA1E01">
        <w:rPr>
          <w:rFonts w:ascii="Times New Roman" w:hAnsi="Times New Roman" w:cs="Times New Roman"/>
          <w:sz w:val="26"/>
          <w:szCs w:val="26"/>
        </w:rPr>
        <w:t xml:space="preserve"> – </w:t>
      </w:r>
      <w:r w:rsidR="00621236" w:rsidRPr="00CA1E01">
        <w:rPr>
          <w:rFonts w:ascii="Times New Roman" w:hAnsi="Times New Roman" w:cs="Times New Roman"/>
          <w:sz w:val="26"/>
          <w:szCs w:val="26"/>
        </w:rPr>
        <w:t xml:space="preserve">это </w:t>
      </w:r>
      <w:r w:rsidR="00412ED4" w:rsidRPr="00CA1E01">
        <w:rPr>
          <w:rFonts w:ascii="Times New Roman" w:hAnsi="Times New Roman" w:cs="Times New Roman"/>
          <w:sz w:val="26"/>
          <w:szCs w:val="26"/>
        </w:rPr>
        <w:t>создание, реконструкция, модернизация</w:t>
      </w:r>
      <w:r w:rsidR="00CD7E44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354DFD" w:rsidRPr="00CA1E01">
        <w:rPr>
          <w:rFonts w:ascii="Times New Roman" w:hAnsi="Times New Roman" w:cs="Times New Roman"/>
          <w:sz w:val="26"/>
          <w:szCs w:val="26"/>
        </w:rPr>
        <w:t>С</w:t>
      </w:r>
      <w:r w:rsidR="00CD7E44" w:rsidRPr="00CA1E01">
        <w:rPr>
          <w:rFonts w:ascii="Times New Roman" w:hAnsi="Times New Roman" w:cs="Times New Roman"/>
          <w:sz w:val="26"/>
          <w:szCs w:val="26"/>
        </w:rPr>
        <w:t>истемы</w:t>
      </w:r>
      <w:r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CD7E44" w:rsidRPr="00CA1E01">
        <w:rPr>
          <w:rFonts w:ascii="Times New Roman" w:hAnsi="Times New Roman" w:cs="Times New Roman"/>
          <w:sz w:val="26"/>
          <w:szCs w:val="26"/>
        </w:rPr>
        <w:t>газопроводов</w:t>
      </w:r>
      <w:r w:rsidR="00372E86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412ED4" w:rsidRPr="00CA1E01">
        <w:rPr>
          <w:rFonts w:ascii="Times New Roman" w:hAnsi="Times New Roman" w:cs="Times New Roman"/>
          <w:bCs/>
          <w:sz w:val="26"/>
          <w:szCs w:val="26"/>
        </w:rPr>
        <w:t xml:space="preserve">НТ «Березка» </w:t>
      </w:r>
      <w:r w:rsidR="00CD7E44" w:rsidRPr="00CA1E01">
        <w:rPr>
          <w:rFonts w:ascii="Times New Roman" w:hAnsi="Times New Roman" w:cs="Times New Roman"/>
          <w:sz w:val="26"/>
          <w:szCs w:val="26"/>
        </w:rPr>
        <w:t xml:space="preserve">для обеспечения газом </w:t>
      </w:r>
      <w:r w:rsidR="0050705F" w:rsidRPr="00CA1E01">
        <w:rPr>
          <w:rFonts w:ascii="Times New Roman" w:hAnsi="Times New Roman" w:cs="Times New Roman"/>
          <w:sz w:val="26"/>
          <w:szCs w:val="26"/>
        </w:rPr>
        <w:t>участник</w:t>
      </w:r>
      <w:r w:rsidR="00621236" w:rsidRPr="00CA1E01">
        <w:rPr>
          <w:rFonts w:ascii="Times New Roman" w:hAnsi="Times New Roman" w:cs="Times New Roman"/>
          <w:sz w:val="26"/>
          <w:szCs w:val="26"/>
        </w:rPr>
        <w:t>ов</w:t>
      </w:r>
      <w:r w:rsidR="0050705F" w:rsidRPr="00CA1E01">
        <w:rPr>
          <w:rFonts w:ascii="Times New Roman" w:hAnsi="Times New Roman" w:cs="Times New Roman"/>
          <w:sz w:val="26"/>
          <w:szCs w:val="26"/>
        </w:rPr>
        <w:t xml:space="preserve"> газификации</w:t>
      </w:r>
      <w:r w:rsidR="00CD7E44" w:rsidRPr="00CA1E01">
        <w:rPr>
          <w:rFonts w:ascii="Times New Roman" w:hAnsi="Times New Roman" w:cs="Times New Roman"/>
          <w:sz w:val="26"/>
          <w:szCs w:val="26"/>
        </w:rPr>
        <w:t xml:space="preserve">, </w:t>
      </w:r>
      <w:r w:rsidR="00890088" w:rsidRPr="00CA1E01">
        <w:rPr>
          <w:rFonts w:ascii="Times New Roman" w:hAnsi="Times New Roman" w:cs="Times New Roman"/>
          <w:sz w:val="26"/>
          <w:szCs w:val="26"/>
        </w:rPr>
        <w:t xml:space="preserve">а также поддержание Система газопроводов </w:t>
      </w:r>
      <w:r w:rsidR="00372E86">
        <w:rPr>
          <w:rFonts w:ascii="Times New Roman" w:hAnsi="Times New Roman" w:cs="Times New Roman"/>
          <w:bCs/>
          <w:sz w:val="26"/>
          <w:szCs w:val="26"/>
        </w:rPr>
        <w:t>С</w:t>
      </w:r>
      <w:r w:rsidR="00890088" w:rsidRPr="00CA1E01">
        <w:rPr>
          <w:rFonts w:ascii="Times New Roman" w:hAnsi="Times New Roman" w:cs="Times New Roman"/>
          <w:bCs/>
          <w:sz w:val="26"/>
          <w:szCs w:val="26"/>
        </w:rPr>
        <w:t xml:space="preserve">НТ «Березка» </w:t>
      </w:r>
      <w:r w:rsidR="00890088" w:rsidRPr="00CA1E01">
        <w:rPr>
          <w:rFonts w:ascii="Times New Roman" w:hAnsi="Times New Roman" w:cs="Times New Roman"/>
          <w:sz w:val="26"/>
          <w:szCs w:val="26"/>
        </w:rPr>
        <w:t>в рабочем состоянии.</w:t>
      </w:r>
    </w:p>
    <w:p w:rsidR="00F67EAA" w:rsidRPr="00CA1E01" w:rsidRDefault="00513AA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E01">
        <w:rPr>
          <w:rFonts w:ascii="Times New Roman" w:hAnsi="Times New Roman" w:cs="Times New Roman"/>
          <w:sz w:val="26"/>
          <w:szCs w:val="26"/>
        </w:rPr>
        <w:t>1.</w:t>
      </w:r>
      <w:r w:rsidR="00A11944" w:rsidRPr="00CA1E01">
        <w:rPr>
          <w:rFonts w:ascii="Times New Roman" w:hAnsi="Times New Roman" w:cs="Times New Roman"/>
          <w:sz w:val="26"/>
          <w:szCs w:val="26"/>
        </w:rPr>
        <w:t>3</w:t>
      </w:r>
      <w:r w:rsidRPr="00CA1E01">
        <w:rPr>
          <w:rFonts w:ascii="Times New Roman" w:hAnsi="Times New Roman" w:cs="Times New Roman"/>
          <w:sz w:val="26"/>
          <w:szCs w:val="26"/>
        </w:rPr>
        <w:t xml:space="preserve">. </w:t>
      </w:r>
      <w:r w:rsidR="00F67EAA" w:rsidRPr="00CA1E01">
        <w:rPr>
          <w:rFonts w:ascii="Times New Roman" w:hAnsi="Times New Roman" w:cs="Times New Roman"/>
          <w:sz w:val="26"/>
          <w:szCs w:val="26"/>
        </w:rPr>
        <w:t xml:space="preserve">Система газопроводов </w:t>
      </w:r>
      <w:r w:rsidR="00372E86">
        <w:rPr>
          <w:rFonts w:ascii="Times New Roman" w:hAnsi="Times New Roman" w:cs="Times New Roman"/>
          <w:bCs/>
          <w:sz w:val="26"/>
          <w:szCs w:val="26"/>
        </w:rPr>
        <w:t>С</w:t>
      </w:r>
      <w:r w:rsidR="00F67EAA" w:rsidRPr="00CA1E01">
        <w:rPr>
          <w:rFonts w:ascii="Times New Roman" w:hAnsi="Times New Roman" w:cs="Times New Roman"/>
          <w:bCs/>
          <w:sz w:val="26"/>
          <w:szCs w:val="26"/>
        </w:rPr>
        <w:t>НТ «Березка» (далее Система)</w:t>
      </w:r>
      <w:r w:rsidR="00F67EAA" w:rsidRPr="00CA1E01">
        <w:rPr>
          <w:rFonts w:ascii="Times New Roman" w:hAnsi="Times New Roman" w:cs="Times New Roman"/>
          <w:sz w:val="26"/>
          <w:szCs w:val="26"/>
        </w:rPr>
        <w:t xml:space="preserve"> – </w:t>
      </w:r>
      <w:r w:rsidR="0009412B" w:rsidRPr="00CA1E01">
        <w:rPr>
          <w:rFonts w:ascii="Times New Roman" w:hAnsi="Times New Roman" w:cs="Times New Roman"/>
          <w:sz w:val="26"/>
          <w:szCs w:val="26"/>
        </w:rPr>
        <w:t>это</w:t>
      </w:r>
      <w:r w:rsidR="00F67EAA" w:rsidRPr="00CA1E01">
        <w:rPr>
          <w:rFonts w:ascii="Times New Roman" w:hAnsi="Times New Roman" w:cs="Times New Roman"/>
          <w:sz w:val="26"/>
          <w:szCs w:val="26"/>
        </w:rPr>
        <w:t xml:space="preserve"> подземный (надземный) трубопровод по транспортировке газа, проложенный</w:t>
      </w:r>
      <w:r w:rsidR="006C14A9" w:rsidRPr="00CA1E01">
        <w:rPr>
          <w:rFonts w:ascii="Times New Roman" w:hAnsi="Times New Roman" w:cs="Times New Roman"/>
          <w:sz w:val="26"/>
          <w:szCs w:val="26"/>
        </w:rPr>
        <w:t xml:space="preserve"> на осн</w:t>
      </w:r>
      <w:r w:rsidR="00372E86">
        <w:rPr>
          <w:rFonts w:ascii="Times New Roman" w:hAnsi="Times New Roman" w:cs="Times New Roman"/>
          <w:sz w:val="26"/>
          <w:szCs w:val="26"/>
        </w:rPr>
        <w:t>овании выданных тех</w:t>
      </w:r>
      <w:proofErr w:type="gramStart"/>
      <w:r w:rsidR="00372E86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372E86">
        <w:rPr>
          <w:rFonts w:ascii="Times New Roman" w:hAnsi="Times New Roman" w:cs="Times New Roman"/>
          <w:sz w:val="26"/>
          <w:szCs w:val="26"/>
        </w:rPr>
        <w:t>словий на С</w:t>
      </w:r>
      <w:r w:rsidR="006C14A9" w:rsidRPr="00CA1E01">
        <w:rPr>
          <w:rFonts w:ascii="Times New Roman" w:hAnsi="Times New Roman" w:cs="Times New Roman"/>
          <w:sz w:val="26"/>
          <w:szCs w:val="26"/>
        </w:rPr>
        <w:t>НТ «Березка».</w:t>
      </w:r>
    </w:p>
    <w:p w:rsidR="00F67EAA" w:rsidRPr="00CA1E01" w:rsidRDefault="00513AA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E01">
        <w:rPr>
          <w:rFonts w:ascii="Times New Roman" w:hAnsi="Times New Roman" w:cs="Times New Roman"/>
          <w:bCs/>
          <w:sz w:val="26"/>
          <w:szCs w:val="26"/>
        </w:rPr>
        <w:t>1.</w:t>
      </w:r>
      <w:r w:rsidR="00A11944" w:rsidRPr="00CA1E01">
        <w:rPr>
          <w:rFonts w:ascii="Times New Roman" w:hAnsi="Times New Roman" w:cs="Times New Roman"/>
          <w:bCs/>
          <w:sz w:val="26"/>
          <w:szCs w:val="26"/>
        </w:rPr>
        <w:t>4</w:t>
      </w:r>
      <w:r w:rsidRPr="00CA1E0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F33D3" w:rsidRPr="00CA1E01">
        <w:rPr>
          <w:rFonts w:ascii="Times New Roman" w:hAnsi="Times New Roman" w:cs="Times New Roman"/>
          <w:bCs/>
          <w:sz w:val="26"/>
          <w:szCs w:val="26"/>
        </w:rPr>
        <w:t>Участники</w:t>
      </w:r>
      <w:r w:rsidR="00CD7E44" w:rsidRPr="00CA1E01">
        <w:rPr>
          <w:rFonts w:ascii="Times New Roman" w:hAnsi="Times New Roman" w:cs="Times New Roman"/>
          <w:bCs/>
          <w:sz w:val="26"/>
          <w:szCs w:val="26"/>
        </w:rPr>
        <w:t xml:space="preserve"> газификации</w:t>
      </w:r>
      <w:r w:rsidR="00CD7E44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DF33D3" w:rsidRPr="00CA1E01">
        <w:rPr>
          <w:rFonts w:ascii="Times New Roman" w:hAnsi="Times New Roman" w:cs="Times New Roman"/>
          <w:sz w:val="26"/>
          <w:szCs w:val="26"/>
        </w:rPr>
        <w:t xml:space="preserve">- </w:t>
      </w:r>
      <w:r w:rsidR="00E26FB9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21236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135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владеющие  </w:t>
      </w:r>
      <w:r w:rsidR="004F4EA0" w:rsidRPr="00CA1E01">
        <w:rPr>
          <w:rFonts w:ascii="Times New Roman" w:hAnsi="Times New Roman" w:cs="Times New Roman"/>
          <w:sz w:val="26"/>
          <w:szCs w:val="26"/>
        </w:rPr>
        <w:t>земельны</w:t>
      </w:r>
      <w:r w:rsidR="00135A5D">
        <w:rPr>
          <w:rFonts w:ascii="Times New Roman" w:hAnsi="Times New Roman" w:cs="Times New Roman"/>
          <w:sz w:val="26"/>
          <w:szCs w:val="26"/>
        </w:rPr>
        <w:t>ми</w:t>
      </w:r>
      <w:r w:rsidR="004F4EA0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E26FB9" w:rsidRPr="00CA1E01">
        <w:rPr>
          <w:rFonts w:ascii="Times New Roman" w:hAnsi="Times New Roman" w:cs="Times New Roman"/>
          <w:sz w:val="26"/>
          <w:szCs w:val="26"/>
        </w:rPr>
        <w:t>участк</w:t>
      </w:r>
      <w:r w:rsidR="00135A5D">
        <w:rPr>
          <w:rFonts w:ascii="Times New Roman" w:hAnsi="Times New Roman" w:cs="Times New Roman"/>
          <w:sz w:val="26"/>
          <w:szCs w:val="26"/>
        </w:rPr>
        <w:t>ами на каком – либо законном праве</w:t>
      </w:r>
      <w:r w:rsidR="00E26FB9" w:rsidRPr="00CA1E01">
        <w:rPr>
          <w:rFonts w:ascii="Times New Roman" w:hAnsi="Times New Roman" w:cs="Times New Roman"/>
          <w:sz w:val="26"/>
          <w:szCs w:val="26"/>
        </w:rPr>
        <w:t xml:space="preserve">, </w:t>
      </w:r>
      <w:r w:rsidR="004F4EA0" w:rsidRPr="00CA1E01">
        <w:rPr>
          <w:rFonts w:ascii="Times New Roman" w:hAnsi="Times New Roman" w:cs="Times New Roman"/>
          <w:sz w:val="26"/>
          <w:szCs w:val="26"/>
        </w:rPr>
        <w:t>земли</w:t>
      </w:r>
      <w:r w:rsidR="0050166E" w:rsidRPr="00CA1E01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E26FB9" w:rsidRPr="00CA1E01">
        <w:rPr>
          <w:rFonts w:ascii="Times New Roman" w:hAnsi="Times New Roman" w:cs="Times New Roman"/>
          <w:sz w:val="26"/>
          <w:szCs w:val="26"/>
        </w:rPr>
        <w:t>входя</w:t>
      </w:r>
      <w:r w:rsidR="0050166E" w:rsidRPr="00CA1E01">
        <w:rPr>
          <w:rFonts w:ascii="Times New Roman" w:hAnsi="Times New Roman" w:cs="Times New Roman"/>
          <w:sz w:val="26"/>
          <w:szCs w:val="26"/>
        </w:rPr>
        <w:t>т</w:t>
      </w:r>
      <w:r w:rsidR="00E26FB9" w:rsidRPr="00CA1E01">
        <w:rPr>
          <w:rFonts w:ascii="Times New Roman" w:hAnsi="Times New Roman" w:cs="Times New Roman"/>
          <w:sz w:val="26"/>
          <w:szCs w:val="26"/>
        </w:rPr>
        <w:t xml:space="preserve"> в состав земель</w:t>
      </w:r>
      <w:r w:rsidR="00372E86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E26FB9" w:rsidRPr="00CA1E01">
        <w:rPr>
          <w:rFonts w:ascii="Times New Roman" w:hAnsi="Times New Roman" w:cs="Times New Roman"/>
          <w:bCs/>
          <w:sz w:val="26"/>
          <w:szCs w:val="26"/>
        </w:rPr>
        <w:t>НТ «Березка»</w:t>
      </w:r>
      <w:r w:rsidR="00E26FB9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69CA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EAA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подключенные или имеющие право на подключение к </w:t>
      </w:r>
      <w:r w:rsidR="00354DF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67EAA" w:rsidRPr="00CA1E01">
        <w:rPr>
          <w:rFonts w:ascii="Times New Roman" w:hAnsi="Times New Roman" w:cs="Times New Roman"/>
          <w:sz w:val="26"/>
          <w:szCs w:val="26"/>
        </w:rPr>
        <w:t>истеме</w:t>
      </w:r>
      <w:r w:rsidR="009869CA" w:rsidRPr="00CA1E0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869CA" w:rsidRPr="00CA1E01">
        <w:rPr>
          <w:rFonts w:ascii="Times New Roman" w:hAnsi="Times New Roman" w:cs="Times New Roman"/>
          <w:bCs/>
          <w:sz w:val="26"/>
          <w:szCs w:val="26"/>
        </w:rPr>
        <w:t>согласно</w:t>
      </w:r>
      <w:proofErr w:type="gramEnd"/>
      <w:r w:rsidR="009869CA" w:rsidRPr="00CA1E01">
        <w:rPr>
          <w:rFonts w:ascii="Times New Roman" w:hAnsi="Times New Roman" w:cs="Times New Roman"/>
          <w:bCs/>
          <w:sz w:val="26"/>
          <w:szCs w:val="26"/>
        </w:rPr>
        <w:t xml:space="preserve"> настоящего П</w:t>
      </w:r>
      <w:r w:rsidR="009869CA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 w:rsidR="00F67EAA" w:rsidRPr="00CA1E01">
        <w:rPr>
          <w:rFonts w:ascii="Times New Roman" w:hAnsi="Times New Roman" w:cs="Times New Roman"/>
          <w:bCs/>
          <w:sz w:val="26"/>
          <w:szCs w:val="26"/>
        </w:rPr>
        <w:t>.</w:t>
      </w:r>
      <w:r w:rsidR="0050705F" w:rsidRPr="00CA1E0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116F" w:rsidRPr="00CA1E01" w:rsidRDefault="00513AA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19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166D3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строительству С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истемы газопровода и подключение участников газификации производятся поэтапно в соответствии с утвержденной проектно-разрешительной документацией.</w:t>
      </w:r>
    </w:p>
    <w:p w:rsidR="0007068E" w:rsidRPr="00CA1E01" w:rsidRDefault="00513AA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19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91150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проводке газопровода от точки врезки в Систему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6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далее 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садовому участку </w:t>
      </w:r>
      <w:r w:rsidR="0091150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0706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 газификации производятся за счёт самого участника</w:t>
      </w:r>
      <w:r w:rsidR="0091150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50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производятся 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индивидуальному договору со специализированной организацией.</w:t>
      </w:r>
    </w:p>
    <w:p w:rsidR="002A116F" w:rsidRPr="00CA1E01" w:rsidRDefault="00513AA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19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1E01">
        <w:rPr>
          <w:rFonts w:ascii="Times New Roman" w:hAnsi="Times New Roman" w:cs="Times New Roman"/>
          <w:sz w:val="26"/>
          <w:szCs w:val="26"/>
        </w:rPr>
        <w:t>созданию, реконструкции, модернизации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содержанию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обслуживанию </w:t>
      </w:r>
      <w:r w:rsidRPr="00CA1E01">
        <w:rPr>
          <w:rFonts w:ascii="Times New Roman" w:hAnsi="Times New Roman" w:cs="Times New Roman"/>
          <w:sz w:val="26"/>
          <w:szCs w:val="26"/>
        </w:rPr>
        <w:t>Системы газопроводов</w:t>
      </w:r>
      <w:r w:rsidR="00372E86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CA1E01">
        <w:rPr>
          <w:rFonts w:ascii="Times New Roman" w:hAnsi="Times New Roman" w:cs="Times New Roman"/>
          <w:bCs/>
          <w:sz w:val="26"/>
          <w:szCs w:val="26"/>
        </w:rPr>
        <w:t>НТ «Березка»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производятся централизовано </w:t>
      </w:r>
      <w:r w:rsidR="00366FD3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газификации</w:t>
      </w:r>
      <w:r w:rsidR="002A116F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работы оплачиваются за счет установленных данным Положением взносов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116F" w:rsidRPr="00CA1E01" w:rsidRDefault="002A116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CD1" w:rsidRPr="00CA1E01" w:rsidRDefault="004E3CD1" w:rsidP="004E3CD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b/>
          <w:bCs/>
          <w:sz w:val="26"/>
          <w:szCs w:val="26"/>
        </w:rPr>
        <w:t>2. Прием в участники газификации</w:t>
      </w:r>
      <w:r w:rsidRPr="00CA1E01">
        <w:rPr>
          <w:sz w:val="26"/>
          <w:szCs w:val="26"/>
        </w:rPr>
        <w:t xml:space="preserve">. </w:t>
      </w:r>
    </w:p>
    <w:p w:rsidR="004E3CD1" w:rsidRPr="00CA1E01" w:rsidRDefault="004E3CD1" w:rsidP="004E3CD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2.1. Прием в участники газификации осуществляется на основании заявления и документов, установленных настоящим Положением.</w:t>
      </w:r>
    </w:p>
    <w:p w:rsidR="004E3CD1" w:rsidRPr="00CA1E01" w:rsidRDefault="004E3CD1" w:rsidP="004E3CD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Вместе с заявлением</w:t>
      </w:r>
      <w:r w:rsidR="00372E86">
        <w:rPr>
          <w:sz w:val="26"/>
          <w:szCs w:val="26"/>
        </w:rPr>
        <w:t xml:space="preserve"> на имя Председателя правления С</w:t>
      </w:r>
      <w:r w:rsidRPr="00CA1E01">
        <w:rPr>
          <w:sz w:val="26"/>
          <w:szCs w:val="26"/>
        </w:rPr>
        <w:t xml:space="preserve">НТ «Березка» заявитель представляет следующие документы: </w:t>
      </w:r>
    </w:p>
    <w:p w:rsidR="004E3CD1" w:rsidRPr="00CA1E01" w:rsidRDefault="004E3CD1" w:rsidP="004E3CD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A1E01">
        <w:rPr>
          <w:color w:val="auto"/>
          <w:sz w:val="26"/>
          <w:szCs w:val="26"/>
        </w:rPr>
        <w:t xml:space="preserve"> – свидетельство на право собственности на земельный участок. </w:t>
      </w:r>
    </w:p>
    <w:p w:rsidR="004E3CD1" w:rsidRPr="00CA1E01" w:rsidRDefault="004E3CD1" w:rsidP="004E3CD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– документ, подтверждающий о полной оплате целевог</w:t>
      </w:r>
      <w:r w:rsidR="00B03A38">
        <w:rPr>
          <w:sz w:val="26"/>
          <w:szCs w:val="26"/>
        </w:rPr>
        <w:t xml:space="preserve">о взноса на газификацию на </w:t>
      </w:r>
      <w:proofErr w:type="spellStart"/>
      <w:proofErr w:type="gramStart"/>
      <w:r w:rsidR="00B03A38">
        <w:rPr>
          <w:sz w:val="26"/>
          <w:szCs w:val="26"/>
        </w:rPr>
        <w:t>р</w:t>
      </w:r>
      <w:proofErr w:type="spellEnd"/>
      <w:proofErr w:type="gramEnd"/>
      <w:r w:rsidR="00B03A38">
        <w:rPr>
          <w:sz w:val="26"/>
          <w:szCs w:val="26"/>
        </w:rPr>
        <w:t>/с С</w:t>
      </w:r>
      <w:r w:rsidRPr="00CA1E01">
        <w:rPr>
          <w:sz w:val="26"/>
          <w:szCs w:val="26"/>
        </w:rPr>
        <w:t xml:space="preserve">НТ. </w:t>
      </w:r>
    </w:p>
    <w:p w:rsidR="004E3CD1" w:rsidRPr="00194595" w:rsidRDefault="004E3CD1" w:rsidP="004E3CD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94595">
        <w:rPr>
          <w:sz w:val="26"/>
          <w:szCs w:val="26"/>
        </w:rPr>
        <w:t xml:space="preserve">На момент подачи заявления у заявителя </w:t>
      </w:r>
      <w:r w:rsidRPr="00194595">
        <w:rPr>
          <w:color w:val="auto"/>
          <w:sz w:val="26"/>
          <w:szCs w:val="26"/>
        </w:rPr>
        <w:t>должно отсутствовать задолженность по платежам за электроэнергию, целевым, членским и иным взносам и сборам, устранены нарушения, препятствующие нормальному использовани</w:t>
      </w:r>
      <w:r w:rsidR="00B03A38" w:rsidRPr="00194595">
        <w:rPr>
          <w:color w:val="auto"/>
          <w:sz w:val="26"/>
          <w:szCs w:val="26"/>
        </w:rPr>
        <w:t>ю имущества общего пользования С</w:t>
      </w:r>
      <w:r w:rsidRPr="00194595">
        <w:rPr>
          <w:color w:val="auto"/>
          <w:sz w:val="26"/>
          <w:szCs w:val="26"/>
        </w:rPr>
        <w:t>НТ «Березка» или иные нарушения правил и порядка.</w:t>
      </w:r>
    </w:p>
    <w:p w:rsidR="004E3CD1" w:rsidRPr="00CA1E01" w:rsidRDefault="004E3CD1" w:rsidP="004E3CD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4595">
        <w:rPr>
          <w:sz w:val="26"/>
          <w:szCs w:val="26"/>
        </w:rPr>
        <w:lastRenderedPageBreak/>
        <w:t>2.2.  В случае выполнения заявителем условий, указанных в п.2.1. Положения, Правление принимает решение о включении данного лица в состав участников газифик</w:t>
      </w:r>
      <w:r w:rsidR="00372E86" w:rsidRPr="00194595">
        <w:rPr>
          <w:sz w:val="26"/>
          <w:szCs w:val="26"/>
        </w:rPr>
        <w:t>ации, а Председатель правления С</w:t>
      </w:r>
      <w:r w:rsidRPr="00194595">
        <w:rPr>
          <w:sz w:val="26"/>
          <w:szCs w:val="26"/>
        </w:rPr>
        <w:t>НТ «Березка», выдается одно согласие на одно подключение (одну точку врезки) к Системе для бытового потребления мощностью не более 5 куб./час</w:t>
      </w:r>
      <w:proofErr w:type="gramStart"/>
      <w:r w:rsidRPr="00194595">
        <w:rPr>
          <w:sz w:val="26"/>
          <w:szCs w:val="26"/>
        </w:rPr>
        <w:t>.</w:t>
      </w:r>
      <w:proofErr w:type="gramEnd"/>
      <w:r w:rsidRPr="00194595">
        <w:rPr>
          <w:sz w:val="26"/>
          <w:szCs w:val="26"/>
        </w:rPr>
        <w:t xml:space="preserve"> </w:t>
      </w:r>
      <w:proofErr w:type="gramStart"/>
      <w:r w:rsidRPr="00194595">
        <w:rPr>
          <w:sz w:val="26"/>
          <w:szCs w:val="26"/>
        </w:rPr>
        <w:t>н</w:t>
      </w:r>
      <w:proofErr w:type="gramEnd"/>
      <w:r w:rsidRPr="00194595">
        <w:rPr>
          <w:sz w:val="26"/>
          <w:szCs w:val="26"/>
        </w:rPr>
        <w:t>а один конкретный адрес.</w:t>
      </w:r>
    </w:p>
    <w:p w:rsidR="004E3CD1" w:rsidRPr="00CA1E01" w:rsidRDefault="004E3CD1" w:rsidP="004E3CD1">
      <w:pPr>
        <w:pStyle w:val="a3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CA1E01">
        <w:rPr>
          <w:bCs/>
          <w:sz w:val="26"/>
          <w:szCs w:val="26"/>
        </w:rPr>
        <w:t>2.3. Только лицо, принятое в состав участников газификации, имеет п</w:t>
      </w:r>
      <w:r w:rsidRPr="00CA1E01">
        <w:rPr>
          <w:sz w:val="26"/>
          <w:szCs w:val="26"/>
        </w:rPr>
        <w:t xml:space="preserve">раво на подключение (врезку) к Системе газопроводов </w:t>
      </w:r>
      <w:r w:rsidR="00372E86">
        <w:rPr>
          <w:bCs/>
          <w:sz w:val="26"/>
          <w:szCs w:val="26"/>
        </w:rPr>
        <w:t>С</w:t>
      </w:r>
      <w:r w:rsidRPr="00CA1E01">
        <w:rPr>
          <w:bCs/>
          <w:sz w:val="26"/>
          <w:szCs w:val="26"/>
        </w:rPr>
        <w:t>НТ «Березка».</w:t>
      </w:r>
    </w:p>
    <w:p w:rsidR="00C50040" w:rsidRPr="00CA1E01" w:rsidRDefault="0007068E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B03A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правления С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НТ «Березка»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одобрения Правлением,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выдается одно с</w:t>
      </w:r>
      <w:r w:rsidR="009445D7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</w:t>
      </w:r>
      <w:r w:rsidR="00B3111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</w:t>
      </w:r>
      <w:r w:rsidR="00B3111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подключение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(одну точку врезки)</w:t>
      </w:r>
      <w:r w:rsidR="00B3111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405F56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342" w:rsidRPr="00CA1E01">
        <w:rPr>
          <w:rFonts w:ascii="Times New Roman" w:hAnsi="Times New Roman" w:cs="Times New Roman"/>
          <w:sz w:val="26"/>
          <w:szCs w:val="26"/>
        </w:rPr>
        <w:t xml:space="preserve">для бытового потребления 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мощностью не более 5 куб./час</w:t>
      </w:r>
      <w:proofErr w:type="gramStart"/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111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B3111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конкретный адрес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111D" w:rsidRPr="00CA1E01" w:rsidRDefault="0007068E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подключения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нескольких участков у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газификации, т.е. когда необходимо несколько точек врезки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одному участнику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по кажд</w:t>
      </w:r>
      <w:r w:rsidR="003C0A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подключению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A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точке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врезк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0A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отдельное заявление с предоставлением всей документов указанных в п.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244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процедуру одобрения Правления</w:t>
      </w:r>
      <w:r w:rsidR="00C5004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3C8E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31F8" w:rsidRPr="00CA1E01" w:rsidRDefault="009C05B5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2.6. </w:t>
      </w:r>
      <w:r w:rsidR="006931F8" w:rsidRPr="00CA1E01">
        <w:rPr>
          <w:sz w:val="26"/>
          <w:szCs w:val="26"/>
        </w:rPr>
        <w:t xml:space="preserve">В случае отчуждения участником газификации участка, принадлежащего ему на правах собственности, права и обязанности по </w:t>
      </w:r>
      <w:r w:rsidR="0050705F" w:rsidRPr="00CA1E01">
        <w:rPr>
          <w:sz w:val="26"/>
          <w:szCs w:val="26"/>
        </w:rPr>
        <w:t xml:space="preserve">подключению и </w:t>
      </w:r>
      <w:r w:rsidR="006931F8" w:rsidRPr="00CA1E01">
        <w:rPr>
          <w:sz w:val="26"/>
          <w:szCs w:val="26"/>
        </w:rPr>
        <w:t>пользованию Системой переходят к новому собственнику</w:t>
      </w:r>
      <w:r w:rsidR="000F63EF" w:rsidRPr="00CA1E01">
        <w:rPr>
          <w:sz w:val="26"/>
          <w:szCs w:val="26"/>
        </w:rPr>
        <w:t xml:space="preserve"> автоматически</w:t>
      </w:r>
      <w:r w:rsidR="006931F8" w:rsidRPr="00CA1E01">
        <w:rPr>
          <w:sz w:val="26"/>
          <w:szCs w:val="26"/>
        </w:rPr>
        <w:t xml:space="preserve">. </w:t>
      </w:r>
    </w:p>
    <w:p w:rsidR="00845C29" w:rsidRPr="00CA1E01" w:rsidRDefault="009C05B5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2.7. </w:t>
      </w:r>
      <w:r w:rsidR="00845C29" w:rsidRPr="00CA1E01">
        <w:rPr>
          <w:sz w:val="26"/>
          <w:szCs w:val="26"/>
        </w:rPr>
        <w:t>В случае отказа ГРО в выдаче тех</w:t>
      </w:r>
      <w:proofErr w:type="gramStart"/>
      <w:r w:rsidR="00845C29" w:rsidRPr="00CA1E01">
        <w:rPr>
          <w:sz w:val="26"/>
          <w:szCs w:val="26"/>
        </w:rPr>
        <w:t>.у</w:t>
      </w:r>
      <w:proofErr w:type="gramEnd"/>
      <w:r w:rsidR="00845C29" w:rsidRPr="00CA1E01">
        <w:rPr>
          <w:sz w:val="26"/>
          <w:szCs w:val="26"/>
        </w:rPr>
        <w:t xml:space="preserve">словий на подключение </w:t>
      </w:r>
      <w:r w:rsidRPr="00CA1E01">
        <w:rPr>
          <w:sz w:val="26"/>
          <w:szCs w:val="26"/>
        </w:rPr>
        <w:t xml:space="preserve">к </w:t>
      </w:r>
      <w:r w:rsidR="00845C29" w:rsidRPr="00CA1E01">
        <w:rPr>
          <w:sz w:val="26"/>
          <w:szCs w:val="26"/>
        </w:rPr>
        <w:t xml:space="preserve">Системе, данному лицу возвращается уплаченный целевой взнос и </w:t>
      </w:r>
      <w:r w:rsidR="00366FD3" w:rsidRPr="00CA1E01">
        <w:rPr>
          <w:sz w:val="26"/>
          <w:szCs w:val="26"/>
        </w:rPr>
        <w:t xml:space="preserve">данное лицо </w:t>
      </w:r>
      <w:r w:rsidR="00845C29" w:rsidRPr="00CA1E01">
        <w:rPr>
          <w:sz w:val="26"/>
          <w:szCs w:val="26"/>
        </w:rPr>
        <w:t>исключается из списка.</w:t>
      </w:r>
    </w:p>
    <w:p w:rsidR="0068344B" w:rsidRPr="00194595" w:rsidRDefault="009C05B5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2.8. </w:t>
      </w:r>
      <w:r w:rsidR="0068344B" w:rsidRPr="00CA1E01">
        <w:rPr>
          <w:sz w:val="26"/>
          <w:szCs w:val="26"/>
        </w:rPr>
        <w:t xml:space="preserve">Любые действия по несанкционированному подключению к Системе </w:t>
      </w:r>
      <w:r w:rsidR="0068344B" w:rsidRPr="00194595">
        <w:rPr>
          <w:sz w:val="26"/>
          <w:szCs w:val="26"/>
        </w:rPr>
        <w:t>газификации (врезка) являются недопустимыми и уголовно наказуемыми</w:t>
      </w:r>
      <w:r w:rsidRPr="00194595">
        <w:rPr>
          <w:sz w:val="26"/>
          <w:szCs w:val="26"/>
        </w:rPr>
        <w:t>.</w:t>
      </w:r>
    </w:p>
    <w:p w:rsidR="00B03A38" w:rsidRPr="00194595" w:rsidRDefault="009C05B5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4595">
        <w:rPr>
          <w:sz w:val="26"/>
          <w:szCs w:val="26"/>
        </w:rPr>
        <w:t xml:space="preserve">2.9. </w:t>
      </w:r>
      <w:r w:rsidR="00E90064" w:rsidRPr="00194595">
        <w:rPr>
          <w:sz w:val="26"/>
          <w:szCs w:val="26"/>
        </w:rPr>
        <w:t>По решению Правления</w:t>
      </w:r>
      <w:r w:rsidR="00B03A38" w:rsidRPr="00194595">
        <w:rPr>
          <w:sz w:val="26"/>
          <w:szCs w:val="26"/>
        </w:rPr>
        <w:t>,</w:t>
      </w:r>
      <w:r w:rsidR="00E90064" w:rsidRPr="00194595">
        <w:rPr>
          <w:sz w:val="26"/>
          <w:szCs w:val="26"/>
        </w:rPr>
        <w:t xml:space="preserve"> </w:t>
      </w:r>
      <w:r w:rsidR="00B03A38" w:rsidRPr="00194595">
        <w:rPr>
          <w:sz w:val="26"/>
          <w:szCs w:val="26"/>
        </w:rPr>
        <w:t xml:space="preserve">без уплаты целевого взноса, </w:t>
      </w:r>
      <w:r w:rsidR="00E90064" w:rsidRPr="00194595">
        <w:rPr>
          <w:sz w:val="26"/>
          <w:szCs w:val="26"/>
        </w:rPr>
        <w:t>становиться участниками газификации л</w:t>
      </w:r>
      <w:r w:rsidR="009E5A1A" w:rsidRPr="00194595">
        <w:rPr>
          <w:sz w:val="26"/>
          <w:szCs w:val="26"/>
        </w:rPr>
        <w:t>ица, владеющие  земельными участками на каком – либо законном праве, земли которых входят в состав земель</w:t>
      </w:r>
      <w:r w:rsidR="009E5A1A" w:rsidRPr="00194595">
        <w:rPr>
          <w:bCs/>
          <w:sz w:val="26"/>
          <w:szCs w:val="26"/>
        </w:rPr>
        <w:t xml:space="preserve"> СНТ «Березка»</w:t>
      </w:r>
      <w:r w:rsidR="009E5A1A" w:rsidRPr="00194595">
        <w:rPr>
          <w:sz w:val="26"/>
          <w:szCs w:val="26"/>
        </w:rPr>
        <w:t>, подключенные или имеющие право на подключение к Системе</w:t>
      </w:r>
      <w:r w:rsidR="009E5A1A" w:rsidRPr="00194595">
        <w:rPr>
          <w:bCs/>
          <w:sz w:val="26"/>
          <w:szCs w:val="26"/>
        </w:rPr>
        <w:t xml:space="preserve"> </w:t>
      </w:r>
      <w:r w:rsidR="00B03A38" w:rsidRPr="00194595">
        <w:rPr>
          <w:bCs/>
          <w:sz w:val="26"/>
          <w:szCs w:val="26"/>
        </w:rPr>
        <w:t>до 01.04.2019г.</w:t>
      </w:r>
    </w:p>
    <w:p w:rsidR="00836B27" w:rsidRPr="00194595" w:rsidRDefault="009E5A1A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4595">
        <w:rPr>
          <w:sz w:val="26"/>
          <w:szCs w:val="26"/>
        </w:rPr>
        <w:t xml:space="preserve"> Документом,  подтверждающим законность возникновения права на подключение к системе без оплаты, является </w:t>
      </w:r>
      <w:r w:rsidR="00E90064" w:rsidRPr="00194595">
        <w:rPr>
          <w:sz w:val="26"/>
          <w:szCs w:val="26"/>
        </w:rPr>
        <w:t xml:space="preserve">договор подключения с   АО «Газпром газораспределения Ижевск», где указана дата </w:t>
      </w:r>
      <w:r w:rsidR="00B03A38" w:rsidRPr="00194595">
        <w:rPr>
          <w:sz w:val="26"/>
          <w:szCs w:val="26"/>
        </w:rPr>
        <w:t xml:space="preserve">его </w:t>
      </w:r>
      <w:r w:rsidR="00E90064" w:rsidRPr="00194595">
        <w:rPr>
          <w:sz w:val="26"/>
          <w:szCs w:val="26"/>
        </w:rPr>
        <w:t>заключения не позднее 01.04.2019г., а также иные  документы, подтверждающие, что законное право на подключение возникло до 01.04.2019г.</w:t>
      </w:r>
    </w:p>
    <w:p w:rsidR="006931F8" w:rsidRPr="00194595" w:rsidRDefault="006931F8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4595">
        <w:rPr>
          <w:b/>
          <w:bCs/>
          <w:sz w:val="26"/>
          <w:szCs w:val="26"/>
        </w:rPr>
        <w:t xml:space="preserve">3. Право собственности на газопровод. </w:t>
      </w:r>
    </w:p>
    <w:p w:rsidR="00C47EF7" w:rsidRPr="00CA1E01" w:rsidRDefault="006931F8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4595">
        <w:rPr>
          <w:sz w:val="26"/>
          <w:szCs w:val="26"/>
        </w:rPr>
        <w:t>3.1</w:t>
      </w:r>
      <w:r w:rsidR="00405F56" w:rsidRPr="00194595">
        <w:rPr>
          <w:sz w:val="26"/>
          <w:szCs w:val="26"/>
        </w:rPr>
        <w:t>.</w:t>
      </w:r>
      <w:r w:rsidR="009C05B5" w:rsidRPr="00194595">
        <w:rPr>
          <w:sz w:val="26"/>
          <w:szCs w:val="26"/>
        </w:rPr>
        <w:t xml:space="preserve"> </w:t>
      </w:r>
      <w:r w:rsidRPr="00194595">
        <w:rPr>
          <w:sz w:val="26"/>
          <w:szCs w:val="26"/>
        </w:rPr>
        <w:t>Исключительное право собственности на Систему принадлежит</w:t>
      </w:r>
      <w:r w:rsidRPr="00CA1E01">
        <w:rPr>
          <w:sz w:val="26"/>
          <w:szCs w:val="26"/>
        </w:rPr>
        <w:t xml:space="preserve"> </w:t>
      </w:r>
      <w:r w:rsidR="00B03A38">
        <w:rPr>
          <w:sz w:val="26"/>
          <w:szCs w:val="26"/>
        </w:rPr>
        <w:t>С</w:t>
      </w:r>
      <w:r w:rsidRPr="00CA1E01">
        <w:rPr>
          <w:sz w:val="26"/>
          <w:szCs w:val="26"/>
        </w:rPr>
        <w:t>НТ «Березка»</w:t>
      </w:r>
      <w:r w:rsidR="006D6EC6" w:rsidRPr="00CA1E01">
        <w:rPr>
          <w:sz w:val="26"/>
          <w:szCs w:val="26"/>
        </w:rPr>
        <w:t xml:space="preserve"> и разделено на доли</w:t>
      </w:r>
      <w:r w:rsidR="00836B27" w:rsidRPr="00CA1E01">
        <w:rPr>
          <w:sz w:val="26"/>
          <w:szCs w:val="26"/>
        </w:rPr>
        <w:t xml:space="preserve"> участника</w:t>
      </w:r>
      <w:r w:rsidR="002F0345" w:rsidRPr="00CA1E01">
        <w:rPr>
          <w:sz w:val="26"/>
          <w:szCs w:val="26"/>
        </w:rPr>
        <w:t>м</w:t>
      </w:r>
      <w:r w:rsidR="009C05B5" w:rsidRPr="00CA1E01">
        <w:rPr>
          <w:sz w:val="26"/>
          <w:szCs w:val="26"/>
        </w:rPr>
        <w:t xml:space="preserve"> газификации</w:t>
      </w:r>
      <w:r w:rsidR="009009D4" w:rsidRPr="00CA1E01">
        <w:rPr>
          <w:sz w:val="26"/>
          <w:szCs w:val="26"/>
        </w:rPr>
        <w:t xml:space="preserve">. </w:t>
      </w:r>
      <w:r w:rsidR="00B962ED" w:rsidRPr="00CA1E01">
        <w:rPr>
          <w:sz w:val="26"/>
          <w:szCs w:val="26"/>
        </w:rPr>
        <w:t>Количество долей равно количеству подключений к Системе, соответственно, о</w:t>
      </w:r>
      <w:r w:rsidR="00C47EF7" w:rsidRPr="00CA1E01">
        <w:rPr>
          <w:sz w:val="26"/>
          <w:szCs w:val="26"/>
        </w:rPr>
        <w:t xml:space="preserve">дна доля – одна точка </w:t>
      </w:r>
      <w:r w:rsidR="009009D4" w:rsidRPr="00CA1E01">
        <w:rPr>
          <w:sz w:val="26"/>
          <w:szCs w:val="26"/>
        </w:rPr>
        <w:t>подключения (</w:t>
      </w:r>
      <w:r w:rsidR="00C47EF7" w:rsidRPr="00CA1E01">
        <w:rPr>
          <w:sz w:val="26"/>
          <w:szCs w:val="26"/>
        </w:rPr>
        <w:t>врезк</w:t>
      </w:r>
      <w:r w:rsidR="009009D4" w:rsidRPr="00CA1E01">
        <w:rPr>
          <w:sz w:val="26"/>
          <w:szCs w:val="26"/>
        </w:rPr>
        <w:t>а)</w:t>
      </w:r>
      <w:r w:rsidR="00C47EF7" w:rsidRPr="00CA1E01">
        <w:rPr>
          <w:sz w:val="26"/>
          <w:szCs w:val="26"/>
        </w:rPr>
        <w:t>.</w:t>
      </w:r>
    </w:p>
    <w:p w:rsidR="006931F8" w:rsidRPr="00CA1E01" w:rsidRDefault="00836B27" w:rsidP="0007068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A1E01">
        <w:rPr>
          <w:color w:val="auto"/>
          <w:sz w:val="26"/>
          <w:szCs w:val="26"/>
        </w:rPr>
        <w:t xml:space="preserve">3.2. </w:t>
      </w:r>
      <w:r w:rsidR="009009D4" w:rsidRPr="00CA1E01">
        <w:rPr>
          <w:color w:val="auto"/>
          <w:sz w:val="26"/>
          <w:szCs w:val="26"/>
        </w:rPr>
        <w:t xml:space="preserve">У одного участника может </w:t>
      </w:r>
      <w:r w:rsidR="001C2D78" w:rsidRPr="00CA1E01">
        <w:rPr>
          <w:color w:val="auto"/>
          <w:sz w:val="26"/>
          <w:szCs w:val="26"/>
        </w:rPr>
        <w:t xml:space="preserve">быть </w:t>
      </w:r>
      <w:r w:rsidR="009009D4" w:rsidRPr="00CA1E01">
        <w:rPr>
          <w:color w:val="auto"/>
          <w:sz w:val="26"/>
          <w:szCs w:val="26"/>
        </w:rPr>
        <w:t xml:space="preserve">столько долей, сколько </w:t>
      </w:r>
      <w:r w:rsidR="00B962ED" w:rsidRPr="00CA1E01">
        <w:rPr>
          <w:color w:val="auto"/>
          <w:sz w:val="26"/>
          <w:szCs w:val="26"/>
        </w:rPr>
        <w:t>точек подключения</w:t>
      </w:r>
      <w:r w:rsidR="000F63EF" w:rsidRPr="00CA1E01">
        <w:rPr>
          <w:color w:val="auto"/>
          <w:sz w:val="26"/>
          <w:szCs w:val="26"/>
        </w:rPr>
        <w:t xml:space="preserve"> (количество точек врезки)</w:t>
      </w:r>
      <w:r w:rsidR="006931F8" w:rsidRPr="00CA1E01">
        <w:rPr>
          <w:color w:val="auto"/>
          <w:sz w:val="26"/>
          <w:szCs w:val="26"/>
        </w:rPr>
        <w:t xml:space="preserve"> к Системе</w:t>
      </w:r>
      <w:r w:rsidR="00B962ED" w:rsidRPr="00CA1E01">
        <w:rPr>
          <w:color w:val="auto"/>
          <w:sz w:val="26"/>
          <w:szCs w:val="26"/>
        </w:rPr>
        <w:t>.</w:t>
      </w:r>
      <w:r w:rsidR="006931F8" w:rsidRPr="00CA1E01">
        <w:rPr>
          <w:color w:val="auto"/>
          <w:sz w:val="26"/>
          <w:szCs w:val="26"/>
        </w:rPr>
        <w:t xml:space="preserve"> </w:t>
      </w:r>
    </w:p>
    <w:p w:rsidR="006931F8" w:rsidRPr="00CA1E01" w:rsidRDefault="002F0345" w:rsidP="0007068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A1E01">
        <w:rPr>
          <w:color w:val="auto"/>
          <w:sz w:val="26"/>
          <w:szCs w:val="26"/>
        </w:rPr>
        <w:t>3.</w:t>
      </w:r>
      <w:r w:rsidR="00836B27" w:rsidRPr="00CA1E01">
        <w:rPr>
          <w:color w:val="auto"/>
          <w:sz w:val="26"/>
          <w:szCs w:val="26"/>
        </w:rPr>
        <w:t>3</w:t>
      </w:r>
      <w:r w:rsidRPr="00CA1E01">
        <w:rPr>
          <w:color w:val="auto"/>
          <w:sz w:val="26"/>
          <w:szCs w:val="26"/>
        </w:rPr>
        <w:t xml:space="preserve">. </w:t>
      </w:r>
      <w:r w:rsidR="006931F8" w:rsidRPr="00CA1E01">
        <w:rPr>
          <w:color w:val="auto"/>
          <w:sz w:val="26"/>
          <w:szCs w:val="26"/>
        </w:rPr>
        <w:t>Протокол с перечислением участников газификации</w:t>
      </w:r>
      <w:r w:rsidR="00C166D3" w:rsidRPr="00CA1E01">
        <w:rPr>
          <w:color w:val="auto"/>
          <w:sz w:val="26"/>
          <w:szCs w:val="26"/>
        </w:rPr>
        <w:t xml:space="preserve"> </w:t>
      </w:r>
      <w:r w:rsidR="001C2D78" w:rsidRPr="00CA1E01">
        <w:rPr>
          <w:color w:val="auto"/>
          <w:sz w:val="26"/>
          <w:szCs w:val="26"/>
        </w:rPr>
        <w:t xml:space="preserve">и их долей </w:t>
      </w:r>
      <w:r w:rsidR="006931F8" w:rsidRPr="00CA1E01">
        <w:rPr>
          <w:color w:val="auto"/>
          <w:sz w:val="26"/>
          <w:szCs w:val="26"/>
        </w:rPr>
        <w:t xml:space="preserve">обновляется Председателем правления </w:t>
      </w:r>
      <w:r w:rsidR="00B03A38">
        <w:rPr>
          <w:color w:val="auto"/>
          <w:sz w:val="26"/>
          <w:szCs w:val="26"/>
        </w:rPr>
        <w:t>С</w:t>
      </w:r>
      <w:r w:rsidR="006931F8" w:rsidRPr="00CA1E01">
        <w:rPr>
          <w:color w:val="auto"/>
          <w:sz w:val="26"/>
          <w:szCs w:val="26"/>
        </w:rPr>
        <w:t>НТ «</w:t>
      </w:r>
      <w:r w:rsidRPr="00CA1E01">
        <w:rPr>
          <w:color w:val="auto"/>
          <w:sz w:val="26"/>
          <w:szCs w:val="26"/>
        </w:rPr>
        <w:t xml:space="preserve">Березка» по мере принятия </w:t>
      </w:r>
      <w:r w:rsidR="001C2D78" w:rsidRPr="00CA1E01">
        <w:rPr>
          <w:color w:val="auto"/>
          <w:sz w:val="26"/>
          <w:szCs w:val="26"/>
        </w:rPr>
        <w:t xml:space="preserve">соответствующего решения о приеме участника или </w:t>
      </w:r>
      <w:r w:rsidR="00C166D3" w:rsidRPr="00CA1E01">
        <w:rPr>
          <w:color w:val="auto"/>
          <w:sz w:val="26"/>
          <w:szCs w:val="26"/>
        </w:rPr>
        <w:t>с момента возникновения права на дополнительное подключение</w:t>
      </w:r>
      <w:r w:rsidRPr="00CA1E01">
        <w:rPr>
          <w:color w:val="auto"/>
          <w:sz w:val="26"/>
          <w:szCs w:val="26"/>
        </w:rPr>
        <w:t xml:space="preserve"> к Системе его участник</w:t>
      </w:r>
      <w:r w:rsidR="00C166D3" w:rsidRPr="00CA1E01">
        <w:rPr>
          <w:color w:val="auto"/>
          <w:sz w:val="26"/>
          <w:szCs w:val="26"/>
        </w:rPr>
        <w:t>ом</w:t>
      </w:r>
      <w:r w:rsidR="006931F8" w:rsidRPr="00CA1E01">
        <w:rPr>
          <w:color w:val="auto"/>
          <w:sz w:val="26"/>
          <w:szCs w:val="26"/>
        </w:rPr>
        <w:t>.</w:t>
      </w:r>
    </w:p>
    <w:p w:rsidR="006931F8" w:rsidRPr="00CA1E01" w:rsidRDefault="006931F8" w:rsidP="0007068E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6931F8" w:rsidRPr="00CA1E01" w:rsidRDefault="006931F8" w:rsidP="0007068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A1E01">
        <w:rPr>
          <w:color w:val="auto"/>
          <w:sz w:val="26"/>
          <w:szCs w:val="26"/>
        </w:rPr>
        <w:t xml:space="preserve"> </w:t>
      </w:r>
      <w:r w:rsidRPr="00CA1E01">
        <w:rPr>
          <w:b/>
          <w:bCs/>
          <w:color w:val="auto"/>
          <w:sz w:val="26"/>
          <w:szCs w:val="26"/>
        </w:rPr>
        <w:t>4.</w:t>
      </w:r>
      <w:r w:rsidR="00B3111D" w:rsidRPr="00CA1E01">
        <w:rPr>
          <w:b/>
          <w:bCs/>
          <w:color w:val="auto"/>
          <w:sz w:val="26"/>
          <w:szCs w:val="26"/>
        </w:rPr>
        <w:t xml:space="preserve"> </w:t>
      </w:r>
      <w:r w:rsidR="00403275" w:rsidRPr="00CA1E01">
        <w:rPr>
          <w:b/>
          <w:bCs/>
          <w:color w:val="auto"/>
          <w:sz w:val="26"/>
          <w:szCs w:val="26"/>
        </w:rPr>
        <w:t>В</w:t>
      </w:r>
      <w:r w:rsidR="00AF542C" w:rsidRPr="00CA1E01">
        <w:rPr>
          <w:b/>
          <w:bCs/>
          <w:color w:val="auto"/>
          <w:sz w:val="26"/>
          <w:szCs w:val="26"/>
        </w:rPr>
        <w:t>знос</w:t>
      </w:r>
      <w:r w:rsidR="00403275" w:rsidRPr="00CA1E01">
        <w:rPr>
          <w:b/>
          <w:bCs/>
          <w:color w:val="auto"/>
          <w:sz w:val="26"/>
          <w:szCs w:val="26"/>
        </w:rPr>
        <w:t>ы</w:t>
      </w:r>
      <w:r w:rsidR="00AF542C" w:rsidRPr="00CA1E01">
        <w:rPr>
          <w:b/>
          <w:bCs/>
          <w:color w:val="auto"/>
          <w:sz w:val="26"/>
          <w:szCs w:val="26"/>
        </w:rPr>
        <w:t xml:space="preserve"> </w:t>
      </w:r>
      <w:r w:rsidRPr="00CA1E01">
        <w:rPr>
          <w:b/>
          <w:bCs/>
          <w:color w:val="auto"/>
          <w:sz w:val="26"/>
          <w:szCs w:val="26"/>
        </w:rPr>
        <w:t xml:space="preserve">и порядок их </w:t>
      </w:r>
      <w:r w:rsidR="00AF542C" w:rsidRPr="00CA1E01">
        <w:rPr>
          <w:b/>
          <w:bCs/>
          <w:color w:val="auto"/>
          <w:sz w:val="26"/>
          <w:szCs w:val="26"/>
        </w:rPr>
        <w:t>уплаты</w:t>
      </w:r>
      <w:r w:rsidRPr="00CA1E01">
        <w:rPr>
          <w:b/>
          <w:bCs/>
          <w:color w:val="auto"/>
          <w:sz w:val="26"/>
          <w:szCs w:val="26"/>
        </w:rPr>
        <w:t xml:space="preserve">. </w:t>
      </w:r>
    </w:p>
    <w:p w:rsidR="00366FD3" w:rsidRPr="00CA1E01" w:rsidRDefault="006931F8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4.1.</w:t>
      </w:r>
      <w:r w:rsidR="00192B83" w:rsidRPr="00CA1E01">
        <w:rPr>
          <w:sz w:val="26"/>
          <w:szCs w:val="26"/>
        </w:rPr>
        <w:t xml:space="preserve"> </w:t>
      </w:r>
      <w:r w:rsidR="00403275" w:rsidRPr="00CA1E01">
        <w:rPr>
          <w:sz w:val="26"/>
          <w:szCs w:val="26"/>
        </w:rPr>
        <w:t xml:space="preserve">Устанавливаются два вида взносов: </w:t>
      </w:r>
    </w:p>
    <w:p w:rsidR="00366FD3" w:rsidRPr="00CA1E01" w:rsidRDefault="00366FD3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- </w:t>
      </w:r>
      <w:r w:rsidR="00403275" w:rsidRPr="00CA1E01">
        <w:rPr>
          <w:sz w:val="26"/>
          <w:szCs w:val="26"/>
        </w:rPr>
        <w:t>целевой</w:t>
      </w:r>
      <w:r w:rsidR="00C64B96" w:rsidRPr="00CA1E01">
        <w:rPr>
          <w:sz w:val="26"/>
          <w:szCs w:val="26"/>
        </w:rPr>
        <w:t xml:space="preserve"> взнос</w:t>
      </w:r>
      <w:r w:rsidR="002F5342" w:rsidRPr="00CA1E01">
        <w:rPr>
          <w:sz w:val="26"/>
          <w:szCs w:val="26"/>
        </w:rPr>
        <w:t>;</w:t>
      </w:r>
    </w:p>
    <w:p w:rsidR="00CA1E01" w:rsidRDefault="00366FD3" w:rsidP="00CA1E0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- </w:t>
      </w:r>
      <w:r w:rsidR="00C64B96" w:rsidRPr="00CA1E01">
        <w:rPr>
          <w:sz w:val="26"/>
          <w:szCs w:val="26"/>
        </w:rPr>
        <w:t xml:space="preserve">взнос на </w:t>
      </w:r>
      <w:r w:rsidR="00403275" w:rsidRPr="00CA1E01">
        <w:rPr>
          <w:sz w:val="26"/>
          <w:szCs w:val="26"/>
        </w:rPr>
        <w:t>содержание</w:t>
      </w:r>
      <w:r w:rsidR="00C64B96" w:rsidRPr="00CA1E01">
        <w:rPr>
          <w:sz w:val="26"/>
          <w:szCs w:val="26"/>
        </w:rPr>
        <w:t xml:space="preserve"> и обслуживание</w:t>
      </w:r>
      <w:r w:rsidR="00403275" w:rsidRPr="00CA1E01">
        <w:rPr>
          <w:sz w:val="26"/>
          <w:szCs w:val="26"/>
        </w:rPr>
        <w:t>.</w:t>
      </w:r>
    </w:p>
    <w:p w:rsidR="00403275" w:rsidRPr="00CA1E01" w:rsidRDefault="002F0345" w:rsidP="00CA1E0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4.</w:t>
      </w:r>
      <w:r w:rsidR="00CE30CF" w:rsidRPr="00CA1E01">
        <w:rPr>
          <w:sz w:val="26"/>
          <w:szCs w:val="26"/>
        </w:rPr>
        <w:t>2</w:t>
      </w:r>
      <w:r w:rsidRPr="00CA1E01">
        <w:rPr>
          <w:sz w:val="26"/>
          <w:szCs w:val="26"/>
        </w:rPr>
        <w:t xml:space="preserve">. </w:t>
      </w:r>
      <w:r w:rsidR="00403275" w:rsidRPr="00CA1E01">
        <w:rPr>
          <w:sz w:val="26"/>
          <w:szCs w:val="26"/>
        </w:rPr>
        <w:t>Целевой взнос – это денежные средства, внесённые собственниками земель, земли которых входят в состав земель</w:t>
      </w:r>
      <w:r w:rsidR="00B03A38">
        <w:rPr>
          <w:bCs/>
          <w:sz w:val="26"/>
          <w:szCs w:val="26"/>
        </w:rPr>
        <w:t xml:space="preserve"> С</w:t>
      </w:r>
      <w:r w:rsidR="00403275" w:rsidRPr="00CA1E01">
        <w:rPr>
          <w:bCs/>
          <w:sz w:val="26"/>
          <w:szCs w:val="26"/>
        </w:rPr>
        <w:t>НТ «Березка»</w:t>
      </w:r>
      <w:r w:rsidR="00403275" w:rsidRPr="00CA1E01">
        <w:rPr>
          <w:sz w:val="26"/>
          <w:szCs w:val="26"/>
        </w:rPr>
        <w:t xml:space="preserve">, на газификацию, а также на </w:t>
      </w:r>
      <w:r w:rsidR="00B03A38">
        <w:rPr>
          <w:sz w:val="26"/>
          <w:szCs w:val="26"/>
        </w:rPr>
        <w:t>восстановление дорог С</w:t>
      </w:r>
      <w:r w:rsidR="00403275" w:rsidRPr="00CA1E01">
        <w:rPr>
          <w:sz w:val="26"/>
          <w:szCs w:val="26"/>
        </w:rPr>
        <w:t>НТ «Березка» по которым проложена Система.</w:t>
      </w:r>
    </w:p>
    <w:p w:rsidR="00051481" w:rsidRPr="00CA1E01" w:rsidRDefault="002F0345" w:rsidP="0005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hAnsi="Times New Roman" w:cs="Times New Roman"/>
          <w:sz w:val="26"/>
          <w:szCs w:val="26"/>
        </w:rPr>
        <w:t>4.2.</w:t>
      </w:r>
      <w:r w:rsidR="00CE30CF" w:rsidRPr="00CA1E01">
        <w:rPr>
          <w:rFonts w:ascii="Times New Roman" w:hAnsi="Times New Roman" w:cs="Times New Roman"/>
          <w:sz w:val="26"/>
          <w:szCs w:val="26"/>
        </w:rPr>
        <w:t>1.</w:t>
      </w:r>
      <w:r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CC0985" w:rsidRPr="00CA1E01">
        <w:rPr>
          <w:rFonts w:ascii="Times New Roman" w:hAnsi="Times New Roman" w:cs="Times New Roman"/>
          <w:sz w:val="26"/>
          <w:szCs w:val="26"/>
        </w:rPr>
        <w:t>Размер целевого взноса на газификацию определя</w:t>
      </w:r>
      <w:r w:rsidR="00B03A38">
        <w:rPr>
          <w:rFonts w:ascii="Times New Roman" w:hAnsi="Times New Roman" w:cs="Times New Roman"/>
          <w:sz w:val="26"/>
          <w:szCs w:val="26"/>
        </w:rPr>
        <w:t>ется и утверждается Правлением С</w:t>
      </w:r>
      <w:r w:rsidR="00CC0985" w:rsidRPr="00CA1E01">
        <w:rPr>
          <w:rFonts w:ascii="Times New Roman" w:hAnsi="Times New Roman" w:cs="Times New Roman"/>
          <w:sz w:val="26"/>
          <w:szCs w:val="26"/>
        </w:rPr>
        <w:t>НТ «Березка» на основании представленных проектных,</w:t>
      </w:r>
      <w:r w:rsidRPr="00CA1E01">
        <w:rPr>
          <w:rFonts w:ascii="Times New Roman" w:hAnsi="Times New Roman" w:cs="Times New Roman"/>
          <w:sz w:val="26"/>
          <w:szCs w:val="26"/>
        </w:rPr>
        <w:t xml:space="preserve"> строительно-восстановительных </w:t>
      </w:r>
      <w:r w:rsidR="00CC0985" w:rsidRPr="00CA1E01">
        <w:rPr>
          <w:rFonts w:ascii="Times New Roman" w:hAnsi="Times New Roman" w:cs="Times New Roman"/>
          <w:sz w:val="26"/>
          <w:szCs w:val="26"/>
        </w:rPr>
        <w:t>и</w:t>
      </w:r>
      <w:r w:rsidR="00CE30CF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CC0985" w:rsidRPr="00CA1E01">
        <w:rPr>
          <w:rFonts w:ascii="Times New Roman" w:hAnsi="Times New Roman" w:cs="Times New Roman"/>
          <w:sz w:val="26"/>
          <w:szCs w:val="26"/>
        </w:rPr>
        <w:t>иных затрат</w:t>
      </w:r>
      <w:r w:rsidR="00CE30CF" w:rsidRPr="00CA1E01">
        <w:rPr>
          <w:rFonts w:ascii="Times New Roman" w:hAnsi="Times New Roman" w:cs="Times New Roman"/>
          <w:sz w:val="26"/>
          <w:szCs w:val="26"/>
        </w:rPr>
        <w:t>,</w:t>
      </w:r>
      <w:r w:rsidR="00CC0985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68344B" w:rsidRPr="00CA1E01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CC0985" w:rsidRPr="00CA1E01">
        <w:rPr>
          <w:rFonts w:ascii="Times New Roman" w:hAnsi="Times New Roman" w:cs="Times New Roman"/>
          <w:sz w:val="26"/>
          <w:szCs w:val="26"/>
        </w:rPr>
        <w:t>газификаци</w:t>
      </w:r>
      <w:r w:rsidR="0068344B" w:rsidRPr="00CA1E01">
        <w:rPr>
          <w:rFonts w:ascii="Times New Roman" w:hAnsi="Times New Roman" w:cs="Times New Roman"/>
          <w:sz w:val="26"/>
          <w:szCs w:val="26"/>
        </w:rPr>
        <w:t>ей</w:t>
      </w:r>
      <w:r w:rsidR="00CC0985" w:rsidRPr="00CA1E01">
        <w:rPr>
          <w:rFonts w:ascii="Times New Roman" w:hAnsi="Times New Roman" w:cs="Times New Roman"/>
          <w:sz w:val="26"/>
          <w:szCs w:val="26"/>
        </w:rPr>
        <w:t xml:space="preserve">. </w:t>
      </w:r>
      <w:r w:rsidR="00051481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изъявившие желание </w:t>
      </w:r>
      <w:r w:rsidR="00051481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 участниками газификации должны внести денежные средства, равные сумме установленной Правлением на момент подачи заявления.</w:t>
      </w:r>
    </w:p>
    <w:p w:rsidR="00051481" w:rsidRPr="00CA1E01" w:rsidRDefault="00051481" w:rsidP="0005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Право на подключение возникает только после 100% оплаты</w:t>
      </w:r>
      <w:r w:rsidR="00744FF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Лицо, оплатившее взнос в размере 50% имеет право забронировать объем газа в установленных Положением размерах на срок 2 месяца. </w:t>
      </w:r>
      <w:proofErr w:type="spellStart"/>
      <w:r w:rsidR="003C0A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Бронь</w:t>
      </w:r>
      <w:proofErr w:type="spellEnd"/>
      <w:r w:rsidR="003C0A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снимается п</w:t>
      </w:r>
      <w:r w:rsidR="00744FF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истечении установленного срока и отсутствия платежа в полном объеме. Освободившийся объем передается</w:t>
      </w:r>
      <w:r w:rsidR="00EE37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744FF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очередности лицу</w:t>
      </w:r>
      <w:r w:rsidR="001945DC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4FFD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подавшему заявление на газификацию. </w:t>
      </w:r>
    </w:p>
    <w:p w:rsidR="00CC0985" w:rsidRPr="00CA1E01" w:rsidRDefault="002F0345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4.</w:t>
      </w:r>
      <w:r w:rsidR="00CE30CF" w:rsidRPr="00CA1E01">
        <w:rPr>
          <w:sz w:val="26"/>
          <w:szCs w:val="26"/>
        </w:rPr>
        <w:t>2.</w:t>
      </w:r>
      <w:r w:rsidR="001945DC" w:rsidRPr="00CA1E01">
        <w:rPr>
          <w:sz w:val="26"/>
          <w:szCs w:val="26"/>
        </w:rPr>
        <w:t>3</w:t>
      </w:r>
      <w:r w:rsidRPr="00CA1E01">
        <w:rPr>
          <w:sz w:val="26"/>
          <w:szCs w:val="26"/>
        </w:rPr>
        <w:t xml:space="preserve">. </w:t>
      </w:r>
      <w:r w:rsidR="00CC0985" w:rsidRPr="00CA1E01">
        <w:rPr>
          <w:sz w:val="26"/>
          <w:szCs w:val="26"/>
        </w:rPr>
        <w:t>Принятое решение Правлени</w:t>
      </w:r>
      <w:r w:rsidRPr="00CA1E01">
        <w:rPr>
          <w:sz w:val="26"/>
          <w:szCs w:val="26"/>
        </w:rPr>
        <w:t>я</w:t>
      </w:r>
      <w:r w:rsidR="00CC0985" w:rsidRPr="00CA1E01">
        <w:rPr>
          <w:sz w:val="26"/>
          <w:szCs w:val="26"/>
        </w:rPr>
        <w:t xml:space="preserve"> о размере целевого взноса является</w:t>
      </w:r>
      <w:r w:rsidR="0068344B" w:rsidRPr="00CA1E01">
        <w:rPr>
          <w:sz w:val="26"/>
          <w:szCs w:val="26"/>
        </w:rPr>
        <w:t xml:space="preserve"> основанием для уплаты взноса в установленном размере. Принятое решение о размере целевого взноса является </w:t>
      </w:r>
      <w:r w:rsidR="00CC0985" w:rsidRPr="00CA1E01">
        <w:rPr>
          <w:sz w:val="26"/>
          <w:szCs w:val="26"/>
        </w:rPr>
        <w:t>Приложением №1 к данному Положению.</w:t>
      </w:r>
    </w:p>
    <w:p w:rsidR="00CC0985" w:rsidRPr="00CA1E01" w:rsidRDefault="002F0345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E01">
        <w:rPr>
          <w:rFonts w:ascii="Times New Roman" w:hAnsi="Times New Roman" w:cs="Times New Roman"/>
          <w:sz w:val="26"/>
          <w:szCs w:val="26"/>
        </w:rPr>
        <w:t>4.</w:t>
      </w:r>
      <w:r w:rsidR="00CE30CF" w:rsidRPr="00CA1E01">
        <w:rPr>
          <w:rFonts w:ascii="Times New Roman" w:hAnsi="Times New Roman" w:cs="Times New Roman"/>
          <w:sz w:val="26"/>
          <w:szCs w:val="26"/>
        </w:rPr>
        <w:t>2.</w:t>
      </w:r>
      <w:r w:rsidR="001945DC" w:rsidRPr="00CA1E01">
        <w:rPr>
          <w:rFonts w:ascii="Times New Roman" w:hAnsi="Times New Roman" w:cs="Times New Roman"/>
          <w:sz w:val="26"/>
          <w:szCs w:val="26"/>
        </w:rPr>
        <w:t>4</w:t>
      </w:r>
      <w:r w:rsidRPr="00CA1E01">
        <w:rPr>
          <w:rFonts w:ascii="Times New Roman" w:hAnsi="Times New Roman" w:cs="Times New Roman"/>
          <w:sz w:val="26"/>
          <w:szCs w:val="26"/>
        </w:rPr>
        <w:t xml:space="preserve">. </w:t>
      </w:r>
      <w:r w:rsidR="00CC0985" w:rsidRPr="00CA1E01">
        <w:rPr>
          <w:rFonts w:ascii="Times New Roman" w:hAnsi="Times New Roman" w:cs="Times New Roman"/>
          <w:sz w:val="26"/>
          <w:szCs w:val="26"/>
        </w:rPr>
        <w:t>Размер целевого взноса устанавливается за</w:t>
      </w:r>
      <w:r w:rsidR="00CE30CF" w:rsidRPr="00CA1E01">
        <w:rPr>
          <w:rFonts w:ascii="Times New Roman" w:hAnsi="Times New Roman" w:cs="Times New Roman"/>
          <w:sz w:val="26"/>
          <w:szCs w:val="26"/>
        </w:rPr>
        <w:t xml:space="preserve"> право </w:t>
      </w:r>
      <w:r w:rsidR="00CC0985" w:rsidRPr="00CA1E01">
        <w:rPr>
          <w:rFonts w:ascii="Times New Roman" w:hAnsi="Times New Roman" w:cs="Times New Roman"/>
          <w:sz w:val="26"/>
          <w:szCs w:val="26"/>
        </w:rPr>
        <w:t>одно</w:t>
      </w:r>
      <w:r w:rsidR="00836B27" w:rsidRPr="00CA1E01">
        <w:rPr>
          <w:rFonts w:ascii="Times New Roman" w:hAnsi="Times New Roman" w:cs="Times New Roman"/>
          <w:sz w:val="26"/>
          <w:szCs w:val="26"/>
        </w:rPr>
        <w:t>го подключения</w:t>
      </w:r>
      <w:r w:rsidR="00CC0985" w:rsidRPr="00CA1E01">
        <w:rPr>
          <w:rFonts w:ascii="Times New Roman" w:hAnsi="Times New Roman" w:cs="Times New Roman"/>
          <w:sz w:val="26"/>
          <w:szCs w:val="26"/>
        </w:rPr>
        <w:t xml:space="preserve"> (врезк</w:t>
      </w:r>
      <w:r w:rsidR="00836B27" w:rsidRPr="00CA1E01">
        <w:rPr>
          <w:rFonts w:ascii="Times New Roman" w:hAnsi="Times New Roman" w:cs="Times New Roman"/>
          <w:sz w:val="26"/>
          <w:szCs w:val="26"/>
        </w:rPr>
        <w:t>и</w:t>
      </w:r>
      <w:r w:rsidR="00CC0985" w:rsidRPr="00CA1E01">
        <w:rPr>
          <w:rFonts w:ascii="Times New Roman" w:hAnsi="Times New Roman" w:cs="Times New Roman"/>
          <w:sz w:val="26"/>
          <w:szCs w:val="26"/>
        </w:rPr>
        <w:t>) к Системе</w:t>
      </w:r>
      <w:r w:rsidRPr="00CA1E01">
        <w:rPr>
          <w:rFonts w:ascii="Times New Roman" w:hAnsi="Times New Roman" w:cs="Times New Roman"/>
          <w:sz w:val="26"/>
          <w:szCs w:val="26"/>
        </w:rPr>
        <w:t xml:space="preserve"> для бытового потребления </w:t>
      </w:r>
      <w:r w:rsidR="00E676E1" w:rsidRPr="00CA1E01">
        <w:rPr>
          <w:rFonts w:ascii="Times New Roman" w:hAnsi="Times New Roman" w:cs="Times New Roman"/>
          <w:sz w:val="26"/>
          <w:szCs w:val="26"/>
        </w:rPr>
        <w:t>(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мощностью не более 5 куб./час.</w:t>
      </w:r>
      <w:r w:rsidR="00E676E1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один конкретный адрес</w:t>
      </w:r>
      <w:r w:rsidRPr="00CA1E01">
        <w:rPr>
          <w:rFonts w:ascii="Times New Roman" w:hAnsi="Times New Roman" w:cs="Times New Roman"/>
          <w:sz w:val="26"/>
          <w:szCs w:val="26"/>
        </w:rPr>
        <w:t xml:space="preserve">. </w:t>
      </w:r>
      <w:r w:rsidR="002F5342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CE30CF" w:rsidRPr="00CA1E01">
        <w:rPr>
          <w:rFonts w:ascii="Times New Roman" w:hAnsi="Times New Roman" w:cs="Times New Roman"/>
          <w:sz w:val="26"/>
          <w:szCs w:val="26"/>
        </w:rPr>
        <w:t>Размер взноса</w:t>
      </w:r>
      <w:r w:rsidR="002F5342" w:rsidRPr="00CA1E01">
        <w:rPr>
          <w:rFonts w:ascii="Times New Roman" w:hAnsi="Times New Roman" w:cs="Times New Roman"/>
          <w:sz w:val="26"/>
          <w:szCs w:val="26"/>
        </w:rPr>
        <w:t xml:space="preserve"> </w:t>
      </w:r>
      <w:r w:rsidR="00CC0985" w:rsidRPr="00CA1E01">
        <w:rPr>
          <w:rFonts w:ascii="Times New Roman" w:hAnsi="Times New Roman" w:cs="Times New Roman"/>
          <w:sz w:val="26"/>
          <w:szCs w:val="26"/>
        </w:rPr>
        <w:t>может быть дифференцирован в зависимости от этапа строительства.</w:t>
      </w:r>
    </w:p>
    <w:p w:rsidR="00CE30CF" w:rsidRPr="00CA1E01" w:rsidRDefault="00CE30C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403275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 на содержание</w:t>
      </w:r>
      <w:r w:rsidR="00C64B96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обслуживание</w:t>
      </w:r>
      <w:r w:rsidR="00403275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</w:t>
      </w:r>
      <w:r w:rsidR="00403275" w:rsidRPr="00CA1E01">
        <w:rPr>
          <w:rFonts w:ascii="Times New Roman" w:hAnsi="Times New Roman" w:cs="Times New Roman"/>
          <w:sz w:val="26"/>
          <w:szCs w:val="26"/>
        </w:rPr>
        <w:t xml:space="preserve">денежные средства, внесённые Участником газификации на </w:t>
      </w:r>
      <w:r w:rsidR="00C166D3" w:rsidRPr="00CA1E01">
        <w:rPr>
          <w:rFonts w:ascii="Times New Roman" w:hAnsi="Times New Roman" w:cs="Times New Roman"/>
          <w:sz w:val="26"/>
          <w:szCs w:val="26"/>
        </w:rPr>
        <w:t>поддержание С</w:t>
      </w:r>
      <w:r w:rsidR="00C64B96" w:rsidRPr="00CA1E01">
        <w:rPr>
          <w:rFonts w:ascii="Times New Roman" w:hAnsi="Times New Roman" w:cs="Times New Roman"/>
          <w:sz w:val="26"/>
          <w:szCs w:val="26"/>
        </w:rPr>
        <w:t xml:space="preserve">истемы в рабочем состоянии, а также на иные расходы, связанные с данной Системой. </w:t>
      </w:r>
    </w:p>
    <w:p w:rsidR="00C64B96" w:rsidRPr="00CA1E01" w:rsidRDefault="00CE30C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E01">
        <w:rPr>
          <w:rFonts w:ascii="Times New Roman" w:hAnsi="Times New Roman" w:cs="Times New Roman"/>
          <w:sz w:val="26"/>
          <w:szCs w:val="26"/>
        </w:rPr>
        <w:t>4.3.1. В</w:t>
      </w:r>
      <w:r w:rsidR="006D6350" w:rsidRPr="00CA1E01">
        <w:rPr>
          <w:rFonts w:ascii="Times New Roman" w:hAnsi="Times New Roman" w:cs="Times New Roman"/>
          <w:sz w:val="26"/>
          <w:szCs w:val="26"/>
        </w:rPr>
        <w:t xml:space="preserve">знос </w:t>
      </w:r>
      <w:r w:rsidRPr="00CA1E01">
        <w:rPr>
          <w:rFonts w:ascii="Times New Roman" w:hAnsi="Times New Roman" w:cs="Times New Roman"/>
          <w:sz w:val="26"/>
          <w:szCs w:val="26"/>
        </w:rPr>
        <w:t xml:space="preserve">на содержание и обслуживание Системы </w:t>
      </w:r>
      <w:r w:rsidR="006D6350" w:rsidRPr="00CA1E01">
        <w:rPr>
          <w:rFonts w:ascii="Times New Roman" w:hAnsi="Times New Roman" w:cs="Times New Roman"/>
          <w:sz w:val="26"/>
          <w:szCs w:val="26"/>
        </w:rPr>
        <w:t xml:space="preserve">уплачивается </w:t>
      </w:r>
      <w:r w:rsidR="0051436B" w:rsidRPr="00CA1E01">
        <w:rPr>
          <w:rFonts w:ascii="Times New Roman" w:hAnsi="Times New Roman" w:cs="Times New Roman"/>
          <w:sz w:val="26"/>
          <w:szCs w:val="26"/>
        </w:rPr>
        <w:t xml:space="preserve">участником газификации </w:t>
      </w:r>
      <w:r w:rsidR="006D6350" w:rsidRPr="00CA1E01">
        <w:rPr>
          <w:rFonts w:ascii="Times New Roman" w:hAnsi="Times New Roman" w:cs="Times New Roman"/>
          <w:sz w:val="26"/>
          <w:szCs w:val="26"/>
        </w:rPr>
        <w:t xml:space="preserve">не зависимо от того, подключен участок к газовой сети или </w:t>
      </w:r>
      <w:r w:rsidR="005E63DC" w:rsidRPr="00CA1E01">
        <w:rPr>
          <w:rFonts w:ascii="Times New Roman" w:hAnsi="Times New Roman" w:cs="Times New Roman"/>
          <w:sz w:val="26"/>
          <w:szCs w:val="26"/>
        </w:rPr>
        <w:t>нет. Если есть</w:t>
      </w:r>
      <w:r w:rsidR="006D6350" w:rsidRPr="00CA1E01">
        <w:rPr>
          <w:rFonts w:ascii="Times New Roman" w:hAnsi="Times New Roman" w:cs="Times New Roman"/>
          <w:sz w:val="26"/>
          <w:szCs w:val="26"/>
        </w:rPr>
        <w:t xml:space="preserve"> право на подключение</w:t>
      </w:r>
      <w:r w:rsidR="005E63DC" w:rsidRPr="00CA1E01">
        <w:rPr>
          <w:rFonts w:ascii="Times New Roman" w:hAnsi="Times New Roman" w:cs="Times New Roman"/>
          <w:sz w:val="26"/>
          <w:szCs w:val="26"/>
        </w:rPr>
        <w:t xml:space="preserve"> к Системе, не важно</w:t>
      </w:r>
      <w:r w:rsidR="00B03A38">
        <w:rPr>
          <w:rFonts w:ascii="Times New Roman" w:hAnsi="Times New Roman" w:cs="Times New Roman"/>
          <w:sz w:val="26"/>
          <w:szCs w:val="26"/>
        </w:rPr>
        <w:t>,</w:t>
      </w:r>
      <w:r w:rsidR="005E63DC" w:rsidRPr="00CA1E01">
        <w:rPr>
          <w:rFonts w:ascii="Times New Roman" w:hAnsi="Times New Roman" w:cs="Times New Roman"/>
          <w:sz w:val="26"/>
          <w:szCs w:val="26"/>
        </w:rPr>
        <w:t xml:space="preserve"> по какому из оснований, то с момента возникновения данного права возникает обязанность на уплату этого взноса</w:t>
      </w:r>
      <w:r w:rsidR="00E676E1" w:rsidRPr="00CA1E01">
        <w:rPr>
          <w:rFonts w:ascii="Times New Roman" w:hAnsi="Times New Roman" w:cs="Times New Roman"/>
          <w:sz w:val="26"/>
          <w:szCs w:val="26"/>
        </w:rPr>
        <w:t>.</w:t>
      </w:r>
      <w:r w:rsidR="005E63DC" w:rsidRPr="00CA1E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0CF" w:rsidRPr="00CA1E01" w:rsidRDefault="00CE30CF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4.3.2. </w:t>
      </w:r>
      <w:r w:rsidR="00DF3E60" w:rsidRPr="00CA1E01">
        <w:rPr>
          <w:sz w:val="26"/>
          <w:szCs w:val="26"/>
        </w:rPr>
        <w:t>Размер взноса</w:t>
      </w:r>
      <w:r w:rsidR="00EE37B0" w:rsidRPr="00CA1E01">
        <w:rPr>
          <w:sz w:val="26"/>
          <w:szCs w:val="26"/>
        </w:rPr>
        <w:t xml:space="preserve"> </w:t>
      </w:r>
      <w:r w:rsidR="00DF3E60" w:rsidRPr="00CA1E01">
        <w:rPr>
          <w:sz w:val="26"/>
          <w:szCs w:val="26"/>
        </w:rPr>
        <w:t>на содержание и обслуживание Системы определя</w:t>
      </w:r>
      <w:r w:rsidR="00B03A38">
        <w:rPr>
          <w:sz w:val="26"/>
          <w:szCs w:val="26"/>
        </w:rPr>
        <w:t>ется и утверждается Правлением С</w:t>
      </w:r>
      <w:r w:rsidR="00DF3E60" w:rsidRPr="00CA1E01">
        <w:rPr>
          <w:sz w:val="26"/>
          <w:szCs w:val="26"/>
        </w:rPr>
        <w:t>НТ «Березка» на начало года исходя из затрат на предстоящий год</w:t>
      </w:r>
      <w:r w:rsidR="006970C2" w:rsidRPr="00CA1E01">
        <w:rPr>
          <w:sz w:val="26"/>
          <w:szCs w:val="26"/>
        </w:rPr>
        <w:t xml:space="preserve"> деленн</w:t>
      </w:r>
      <w:r w:rsidR="00E676E1" w:rsidRPr="00CA1E01">
        <w:rPr>
          <w:sz w:val="26"/>
          <w:szCs w:val="26"/>
        </w:rPr>
        <w:t>ых</w:t>
      </w:r>
      <w:r w:rsidR="006970C2" w:rsidRPr="00CA1E01">
        <w:rPr>
          <w:sz w:val="26"/>
          <w:szCs w:val="26"/>
        </w:rPr>
        <w:t xml:space="preserve"> на количество долей</w:t>
      </w:r>
      <w:r w:rsidRPr="00CA1E01">
        <w:rPr>
          <w:sz w:val="26"/>
          <w:szCs w:val="26"/>
        </w:rPr>
        <w:t xml:space="preserve">.  </w:t>
      </w:r>
    </w:p>
    <w:p w:rsidR="006970C2" w:rsidRPr="00CA1E01" w:rsidRDefault="00CE30CF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4.3.3. Участник </w:t>
      </w:r>
      <w:r w:rsidR="006970C2" w:rsidRPr="00CA1E01">
        <w:rPr>
          <w:sz w:val="26"/>
          <w:szCs w:val="26"/>
        </w:rPr>
        <w:t>газификации</w:t>
      </w:r>
      <w:r w:rsidRPr="00CA1E01">
        <w:rPr>
          <w:sz w:val="26"/>
          <w:szCs w:val="26"/>
        </w:rPr>
        <w:t>,</w:t>
      </w:r>
      <w:r w:rsidR="006970C2" w:rsidRPr="00CA1E01">
        <w:rPr>
          <w:sz w:val="26"/>
          <w:szCs w:val="26"/>
        </w:rPr>
        <w:t xml:space="preserve"> имеющий несколько долей</w:t>
      </w:r>
      <w:r w:rsidRPr="00CA1E01">
        <w:rPr>
          <w:sz w:val="26"/>
          <w:szCs w:val="26"/>
        </w:rPr>
        <w:t>,</w:t>
      </w:r>
      <w:r w:rsidR="006970C2" w:rsidRPr="00CA1E01">
        <w:rPr>
          <w:sz w:val="26"/>
          <w:szCs w:val="26"/>
        </w:rPr>
        <w:t xml:space="preserve"> упл</w:t>
      </w:r>
      <w:r w:rsidRPr="00CA1E01">
        <w:rPr>
          <w:sz w:val="26"/>
          <w:szCs w:val="26"/>
        </w:rPr>
        <w:t xml:space="preserve">ачивает данный взнос за каждую </w:t>
      </w:r>
      <w:r w:rsidR="006970C2" w:rsidRPr="00CA1E01">
        <w:rPr>
          <w:sz w:val="26"/>
          <w:szCs w:val="26"/>
        </w:rPr>
        <w:t>долю отдельно.</w:t>
      </w:r>
    </w:p>
    <w:p w:rsidR="00FD6D7E" w:rsidRPr="00CA1E01" w:rsidRDefault="00FD6D7E" w:rsidP="00FD6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hAnsi="Times New Roman" w:cs="Times New Roman"/>
          <w:sz w:val="26"/>
          <w:szCs w:val="26"/>
        </w:rPr>
        <w:t>4.3.4.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невнесения </w:t>
      </w:r>
      <w:r w:rsidRPr="00CA1E01">
        <w:rPr>
          <w:rFonts w:ascii="Times New Roman" w:hAnsi="Times New Roman" w:cs="Times New Roman"/>
          <w:sz w:val="26"/>
          <w:szCs w:val="26"/>
        </w:rPr>
        <w:t>взноса на содержание и обслуживание Системы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 конца года</w:t>
      </w:r>
      <w:r w:rsidR="00B03A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который определена данная плата, размер данного взноса взыскивается товариществом в судебном порядке</w:t>
      </w:r>
      <w:r w:rsidR="00EE37B0"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3E60" w:rsidRPr="00CA1E01" w:rsidRDefault="00CE30CF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4.3.</w:t>
      </w:r>
      <w:r w:rsidR="00FD6D7E" w:rsidRPr="00CA1E01">
        <w:rPr>
          <w:sz w:val="26"/>
          <w:szCs w:val="26"/>
        </w:rPr>
        <w:t>5</w:t>
      </w:r>
      <w:r w:rsidRPr="00CA1E01">
        <w:rPr>
          <w:sz w:val="26"/>
          <w:szCs w:val="26"/>
        </w:rPr>
        <w:t xml:space="preserve">. </w:t>
      </w:r>
      <w:r w:rsidR="00DF3E60" w:rsidRPr="00CA1E01">
        <w:rPr>
          <w:sz w:val="26"/>
          <w:szCs w:val="26"/>
        </w:rPr>
        <w:t xml:space="preserve">Принятое решение Правлением о размере </w:t>
      </w:r>
      <w:r w:rsidR="0068344B" w:rsidRPr="00CA1E01">
        <w:rPr>
          <w:sz w:val="26"/>
          <w:szCs w:val="26"/>
        </w:rPr>
        <w:t xml:space="preserve">и сроке уплаты </w:t>
      </w:r>
      <w:r w:rsidR="00DF3E60" w:rsidRPr="00CA1E01">
        <w:rPr>
          <w:sz w:val="26"/>
          <w:szCs w:val="26"/>
        </w:rPr>
        <w:t>данного взноса является Приложением №2 к данному Положению.</w:t>
      </w:r>
    </w:p>
    <w:p w:rsidR="004214F2" w:rsidRPr="00CA1E01" w:rsidRDefault="00CE30CF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4.4. </w:t>
      </w:r>
      <w:r w:rsidR="00192B83" w:rsidRPr="00CA1E01">
        <w:rPr>
          <w:sz w:val="26"/>
          <w:szCs w:val="26"/>
        </w:rPr>
        <w:t xml:space="preserve">Оплата </w:t>
      </w:r>
      <w:r w:rsidRPr="00CA1E01">
        <w:rPr>
          <w:sz w:val="26"/>
          <w:szCs w:val="26"/>
        </w:rPr>
        <w:t xml:space="preserve">взносов </w:t>
      </w:r>
      <w:r w:rsidR="00192B83" w:rsidRPr="00CA1E01">
        <w:rPr>
          <w:sz w:val="26"/>
          <w:szCs w:val="26"/>
        </w:rPr>
        <w:t>производиться</w:t>
      </w:r>
      <w:r w:rsidR="00B03A38">
        <w:rPr>
          <w:sz w:val="26"/>
          <w:szCs w:val="26"/>
        </w:rPr>
        <w:t xml:space="preserve"> на расчетный счет С</w:t>
      </w:r>
      <w:r w:rsidR="004214F2" w:rsidRPr="00CA1E01">
        <w:rPr>
          <w:sz w:val="26"/>
          <w:szCs w:val="26"/>
        </w:rPr>
        <w:t>НТ «Березка»</w:t>
      </w:r>
      <w:r w:rsidR="00192B83" w:rsidRPr="00CA1E01">
        <w:rPr>
          <w:sz w:val="26"/>
          <w:szCs w:val="26"/>
        </w:rPr>
        <w:t xml:space="preserve"> и учитывается отдельно от иных поступлений</w:t>
      </w:r>
      <w:r w:rsidR="004214F2" w:rsidRPr="00CA1E01">
        <w:rPr>
          <w:sz w:val="26"/>
          <w:szCs w:val="26"/>
        </w:rPr>
        <w:t>.</w:t>
      </w:r>
    </w:p>
    <w:p w:rsidR="006931F8" w:rsidRPr="00CA1E01" w:rsidRDefault="006931F8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4.</w:t>
      </w:r>
      <w:r w:rsidR="00FD6D7E" w:rsidRPr="00CA1E01">
        <w:rPr>
          <w:sz w:val="26"/>
          <w:szCs w:val="26"/>
        </w:rPr>
        <w:t xml:space="preserve">5. </w:t>
      </w:r>
      <w:r w:rsidRPr="00CA1E01">
        <w:rPr>
          <w:sz w:val="26"/>
          <w:szCs w:val="26"/>
        </w:rPr>
        <w:t>Внесенные на газификацию целевые и иные взносы не возвраща</w:t>
      </w:r>
      <w:r w:rsidR="00B03A38">
        <w:rPr>
          <w:sz w:val="26"/>
          <w:szCs w:val="26"/>
        </w:rPr>
        <w:t>ются, претензии по их возврату С</w:t>
      </w:r>
      <w:r w:rsidRPr="00CA1E01">
        <w:rPr>
          <w:sz w:val="26"/>
          <w:szCs w:val="26"/>
        </w:rPr>
        <w:t>НТ «Березка» не рассматривает за исключением:</w:t>
      </w:r>
    </w:p>
    <w:p w:rsidR="005A55C6" w:rsidRPr="00CA1E01" w:rsidRDefault="006931F8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- если денежные средства излишне уплачены</w:t>
      </w:r>
      <w:r w:rsidR="001945DC" w:rsidRPr="00CA1E01">
        <w:rPr>
          <w:sz w:val="26"/>
          <w:szCs w:val="26"/>
        </w:rPr>
        <w:t xml:space="preserve">. После истечения срока на бронирование и отсутствие 100% уплаты целевого взноса, данный платеж тоже </w:t>
      </w:r>
      <w:r w:rsidR="002000BD" w:rsidRPr="00CA1E01">
        <w:rPr>
          <w:sz w:val="26"/>
          <w:szCs w:val="26"/>
        </w:rPr>
        <w:t xml:space="preserve">считается </w:t>
      </w:r>
      <w:r w:rsidR="001945DC" w:rsidRPr="00CA1E01">
        <w:rPr>
          <w:sz w:val="26"/>
          <w:szCs w:val="26"/>
        </w:rPr>
        <w:t>излишне уплаченны</w:t>
      </w:r>
      <w:r w:rsidR="003C0AB0" w:rsidRPr="00CA1E01">
        <w:rPr>
          <w:sz w:val="26"/>
          <w:szCs w:val="26"/>
        </w:rPr>
        <w:t>м</w:t>
      </w:r>
      <w:r w:rsidR="006970C2" w:rsidRPr="00CA1E01">
        <w:rPr>
          <w:sz w:val="26"/>
          <w:szCs w:val="26"/>
        </w:rPr>
        <w:t xml:space="preserve">; </w:t>
      </w:r>
    </w:p>
    <w:p w:rsidR="00885D90" w:rsidRPr="00CA1E01" w:rsidRDefault="002F5342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- </w:t>
      </w:r>
      <w:r w:rsidR="000119BD" w:rsidRPr="00CA1E01">
        <w:rPr>
          <w:sz w:val="26"/>
          <w:szCs w:val="26"/>
        </w:rPr>
        <w:t>в</w:t>
      </w:r>
      <w:r w:rsidRPr="00CA1E01">
        <w:rPr>
          <w:sz w:val="26"/>
          <w:szCs w:val="26"/>
        </w:rPr>
        <w:t xml:space="preserve"> случае отказа ГРО в выдаче тех</w:t>
      </w:r>
      <w:proofErr w:type="gramStart"/>
      <w:r w:rsidRPr="00CA1E01">
        <w:rPr>
          <w:sz w:val="26"/>
          <w:szCs w:val="26"/>
        </w:rPr>
        <w:t>.у</w:t>
      </w:r>
      <w:proofErr w:type="gramEnd"/>
      <w:r w:rsidRPr="00CA1E01">
        <w:rPr>
          <w:sz w:val="26"/>
          <w:szCs w:val="26"/>
        </w:rPr>
        <w:t>словий на подключение</w:t>
      </w:r>
      <w:r w:rsidR="00FD6D7E" w:rsidRPr="00CA1E01">
        <w:rPr>
          <w:sz w:val="26"/>
          <w:szCs w:val="26"/>
        </w:rPr>
        <w:t xml:space="preserve"> к</w:t>
      </w:r>
      <w:r w:rsidRPr="00CA1E01">
        <w:rPr>
          <w:sz w:val="26"/>
          <w:szCs w:val="26"/>
        </w:rPr>
        <w:t xml:space="preserve"> Системе</w:t>
      </w:r>
      <w:r w:rsidR="00B734EA" w:rsidRPr="00CA1E01">
        <w:rPr>
          <w:sz w:val="26"/>
          <w:szCs w:val="26"/>
        </w:rPr>
        <w:t xml:space="preserve">  участнику газификации</w:t>
      </w:r>
      <w:r w:rsidR="00885D90" w:rsidRPr="00CA1E01">
        <w:rPr>
          <w:sz w:val="26"/>
          <w:szCs w:val="26"/>
        </w:rPr>
        <w:t>, а также в случае возникновения обстоятельств непреодолимой силы, препятствующи</w:t>
      </w:r>
      <w:r w:rsidR="00FD6D7E" w:rsidRPr="00CA1E01">
        <w:rPr>
          <w:sz w:val="26"/>
          <w:szCs w:val="26"/>
        </w:rPr>
        <w:t>х созданию Системы (форс-мажор).</w:t>
      </w:r>
      <w:r w:rsidR="00885D90" w:rsidRPr="00CA1E01">
        <w:rPr>
          <w:sz w:val="26"/>
          <w:szCs w:val="26"/>
        </w:rPr>
        <w:t xml:space="preserve"> </w:t>
      </w:r>
      <w:r w:rsidR="00FD6D7E" w:rsidRPr="00CA1E01">
        <w:rPr>
          <w:sz w:val="26"/>
          <w:szCs w:val="26"/>
        </w:rPr>
        <w:t>В</w:t>
      </w:r>
      <w:r w:rsidR="00885D90" w:rsidRPr="00CA1E01">
        <w:rPr>
          <w:sz w:val="26"/>
          <w:szCs w:val="26"/>
        </w:rPr>
        <w:t xml:space="preserve">несённые на газификацию целевые взносы возвращаются её участникам за вычетом фактически понесенных расходов. </w:t>
      </w:r>
    </w:p>
    <w:p w:rsidR="006931F8" w:rsidRPr="00CA1E01" w:rsidRDefault="006931F8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- если данные средства не были перечислены в оплату подрядчику</w:t>
      </w:r>
      <w:r w:rsidR="00FD6D7E" w:rsidRPr="00CA1E01">
        <w:rPr>
          <w:sz w:val="26"/>
          <w:szCs w:val="26"/>
        </w:rPr>
        <w:t>, за вычетом фактически понесенных расходов</w:t>
      </w:r>
      <w:r w:rsidR="005A55C6" w:rsidRPr="00CA1E01">
        <w:rPr>
          <w:sz w:val="26"/>
          <w:szCs w:val="26"/>
        </w:rPr>
        <w:t>.</w:t>
      </w:r>
      <w:r w:rsidR="008077DD" w:rsidRPr="00CA1E01">
        <w:rPr>
          <w:sz w:val="26"/>
          <w:szCs w:val="26"/>
        </w:rPr>
        <w:t xml:space="preserve"> </w:t>
      </w:r>
    </w:p>
    <w:p w:rsidR="00E676E1" w:rsidRPr="00CA1E01" w:rsidRDefault="00E676E1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4.6. Решение по возврату принимается Правлением на основании Положения</w:t>
      </w:r>
      <w:r w:rsidR="001945DC" w:rsidRPr="00CA1E01">
        <w:rPr>
          <w:sz w:val="26"/>
          <w:szCs w:val="26"/>
        </w:rPr>
        <w:t xml:space="preserve">, при этом, возврат </w:t>
      </w:r>
      <w:r w:rsidR="003C0AB0" w:rsidRPr="00CA1E01">
        <w:rPr>
          <w:sz w:val="26"/>
          <w:szCs w:val="26"/>
        </w:rPr>
        <w:t>суммы</w:t>
      </w:r>
      <w:r w:rsidR="001945DC" w:rsidRPr="00CA1E01">
        <w:rPr>
          <w:sz w:val="26"/>
          <w:szCs w:val="26"/>
        </w:rPr>
        <w:t>, производиться при наличии денежных средств на момент поступления заявления или по мере поступления данных взносов от других участников</w:t>
      </w:r>
      <w:r w:rsidRPr="00CA1E01">
        <w:rPr>
          <w:sz w:val="26"/>
          <w:szCs w:val="26"/>
        </w:rPr>
        <w:t xml:space="preserve">. </w:t>
      </w:r>
    </w:p>
    <w:p w:rsidR="00327C15" w:rsidRPr="00CA1E01" w:rsidRDefault="00327C15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CA1E01">
        <w:rPr>
          <w:b/>
          <w:bCs/>
          <w:sz w:val="26"/>
          <w:szCs w:val="26"/>
        </w:rPr>
        <w:t>5.</w:t>
      </w:r>
      <w:r w:rsidR="001945DC" w:rsidRPr="00CA1E01">
        <w:rPr>
          <w:b/>
          <w:bCs/>
          <w:sz w:val="26"/>
          <w:szCs w:val="26"/>
        </w:rPr>
        <w:t xml:space="preserve"> </w:t>
      </w:r>
      <w:r w:rsidRPr="00CA1E01">
        <w:rPr>
          <w:b/>
          <w:bCs/>
          <w:sz w:val="26"/>
          <w:szCs w:val="26"/>
        </w:rPr>
        <w:t xml:space="preserve">Порядок распределения и контроля денежных средств.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5.1. Целевые взносы, полученные от участников газификации, направляются: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lastRenderedPageBreak/>
        <w:t xml:space="preserve">5.1.1. </w:t>
      </w:r>
      <w:r w:rsidR="00E676E1" w:rsidRPr="00CA1E01">
        <w:rPr>
          <w:sz w:val="26"/>
          <w:szCs w:val="26"/>
        </w:rPr>
        <w:t>Н</w:t>
      </w:r>
      <w:r w:rsidRPr="00CA1E01">
        <w:rPr>
          <w:sz w:val="26"/>
          <w:szCs w:val="26"/>
        </w:rPr>
        <w:t xml:space="preserve">а </w:t>
      </w:r>
      <w:r w:rsidR="006D6350" w:rsidRPr="00CA1E01">
        <w:rPr>
          <w:sz w:val="26"/>
          <w:szCs w:val="26"/>
        </w:rPr>
        <w:t>создание, реконструкцию, модернизацию Системы (участков Системы) газопроводов</w:t>
      </w:r>
      <w:r w:rsidR="00B03A38">
        <w:rPr>
          <w:bCs/>
          <w:sz w:val="26"/>
          <w:szCs w:val="26"/>
        </w:rPr>
        <w:t xml:space="preserve"> С</w:t>
      </w:r>
      <w:r w:rsidR="006D6350" w:rsidRPr="00CA1E01">
        <w:rPr>
          <w:bCs/>
          <w:sz w:val="26"/>
          <w:szCs w:val="26"/>
        </w:rPr>
        <w:t xml:space="preserve">НТ «Березка» </w:t>
      </w:r>
      <w:r w:rsidR="006D6350" w:rsidRPr="00CA1E01">
        <w:rPr>
          <w:sz w:val="26"/>
          <w:szCs w:val="26"/>
        </w:rPr>
        <w:t xml:space="preserve">для обеспечения газом участников газификации, а также </w:t>
      </w:r>
      <w:r w:rsidR="00DD657A" w:rsidRPr="00CA1E01">
        <w:rPr>
          <w:sz w:val="26"/>
          <w:szCs w:val="26"/>
        </w:rPr>
        <w:t xml:space="preserve">на восстановление дорог </w:t>
      </w:r>
      <w:r w:rsidR="00B03A38">
        <w:rPr>
          <w:sz w:val="26"/>
          <w:szCs w:val="26"/>
        </w:rPr>
        <w:t>С</w:t>
      </w:r>
      <w:r w:rsidR="00DD657A" w:rsidRPr="00CA1E01">
        <w:rPr>
          <w:sz w:val="26"/>
          <w:szCs w:val="26"/>
        </w:rPr>
        <w:t>НТ «Березка» по которым проложена Система</w:t>
      </w:r>
      <w:r w:rsidR="00E676E1" w:rsidRPr="00CA1E01">
        <w:rPr>
          <w:sz w:val="26"/>
          <w:szCs w:val="26"/>
        </w:rPr>
        <w:t>.</w:t>
      </w:r>
      <w:r w:rsidRPr="00CA1E01">
        <w:rPr>
          <w:sz w:val="26"/>
          <w:szCs w:val="26"/>
        </w:rPr>
        <w:t xml:space="preserve">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5.1.2. </w:t>
      </w:r>
      <w:r w:rsidR="00E676E1" w:rsidRPr="00CA1E01">
        <w:rPr>
          <w:sz w:val="26"/>
          <w:szCs w:val="26"/>
        </w:rPr>
        <w:t>Н</w:t>
      </w:r>
      <w:r w:rsidRPr="00CA1E01">
        <w:rPr>
          <w:sz w:val="26"/>
          <w:szCs w:val="26"/>
        </w:rPr>
        <w:t xml:space="preserve">а </w:t>
      </w:r>
      <w:r w:rsidR="00EE37B0" w:rsidRPr="00CA1E01">
        <w:rPr>
          <w:sz w:val="26"/>
          <w:szCs w:val="26"/>
        </w:rPr>
        <w:t>выплату заработной платы</w:t>
      </w:r>
      <w:r w:rsidRPr="00CA1E01">
        <w:rPr>
          <w:sz w:val="26"/>
          <w:szCs w:val="26"/>
        </w:rPr>
        <w:t xml:space="preserve"> </w:t>
      </w:r>
      <w:r w:rsidR="00E676E1" w:rsidRPr="00CA1E01">
        <w:rPr>
          <w:sz w:val="26"/>
          <w:szCs w:val="26"/>
        </w:rPr>
        <w:t>выбранному лицу по</w:t>
      </w:r>
      <w:r w:rsidRPr="00CA1E01">
        <w:rPr>
          <w:sz w:val="26"/>
          <w:szCs w:val="26"/>
        </w:rPr>
        <w:t xml:space="preserve"> ведение дела при </w:t>
      </w:r>
      <w:r w:rsidR="00E676E1" w:rsidRPr="00CA1E01">
        <w:rPr>
          <w:sz w:val="26"/>
          <w:szCs w:val="26"/>
        </w:rPr>
        <w:t>создании, реконструкции, модернизации Системы.</w:t>
      </w:r>
      <w:r w:rsidRPr="00CA1E01">
        <w:rPr>
          <w:sz w:val="26"/>
          <w:szCs w:val="26"/>
        </w:rPr>
        <w:t xml:space="preserve">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5.2. </w:t>
      </w:r>
      <w:r w:rsidR="00DD657A" w:rsidRPr="00CA1E01">
        <w:rPr>
          <w:sz w:val="26"/>
          <w:szCs w:val="26"/>
        </w:rPr>
        <w:t>В</w:t>
      </w:r>
      <w:r w:rsidRPr="00CA1E01">
        <w:rPr>
          <w:sz w:val="26"/>
          <w:szCs w:val="26"/>
        </w:rPr>
        <w:t xml:space="preserve">зносы на </w:t>
      </w:r>
      <w:r w:rsidR="00DD657A" w:rsidRPr="00CA1E01">
        <w:rPr>
          <w:sz w:val="26"/>
          <w:szCs w:val="26"/>
        </w:rPr>
        <w:t>содержание и обслуживание</w:t>
      </w:r>
      <w:r w:rsidRPr="00CA1E01">
        <w:rPr>
          <w:sz w:val="26"/>
          <w:szCs w:val="26"/>
        </w:rPr>
        <w:t xml:space="preserve"> направляются на оплату расходов по техническому обслуживанию</w:t>
      </w:r>
      <w:r w:rsidR="00DD657A" w:rsidRPr="00CA1E01">
        <w:rPr>
          <w:sz w:val="26"/>
          <w:szCs w:val="26"/>
        </w:rPr>
        <w:t xml:space="preserve"> (эксплуатаци</w:t>
      </w:r>
      <w:r w:rsidR="003C0AB0" w:rsidRPr="00CA1E01">
        <w:rPr>
          <w:sz w:val="26"/>
          <w:szCs w:val="26"/>
        </w:rPr>
        <w:t>и</w:t>
      </w:r>
      <w:r w:rsidR="00DD657A" w:rsidRPr="00CA1E01">
        <w:rPr>
          <w:sz w:val="26"/>
          <w:szCs w:val="26"/>
        </w:rPr>
        <w:t>)</w:t>
      </w:r>
      <w:r w:rsidR="00885D90" w:rsidRPr="00CA1E01">
        <w:rPr>
          <w:sz w:val="26"/>
          <w:szCs w:val="26"/>
        </w:rPr>
        <w:t>, а также на</w:t>
      </w:r>
      <w:r w:rsidRPr="00CA1E01">
        <w:rPr>
          <w:sz w:val="26"/>
          <w:szCs w:val="26"/>
        </w:rPr>
        <w:t xml:space="preserve"> ремонт Системы (участков Системы</w:t>
      </w:r>
      <w:r w:rsidR="00E676E1" w:rsidRPr="00CA1E01">
        <w:rPr>
          <w:sz w:val="26"/>
          <w:szCs w:val="26"/>
        </w:rPr>
        <w:t>).</w:t>
      </w:r>
      <w:r w:rsidRPr="00CA1E01">
        <w:rPr>
          <w:sz w:val="26"/>
          <w:szCs w:val="26"/>
        </w:rPr>
        <w:t xml:space="preserve"> </w:t>
      </w:r>
    </w:p>
    <w:p w:rsidR="00EE37B0" w:rsidRPr="00CA1E01" w:rsidRDefault="00EE37B0" w:rsidP="00EE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Для организации работ по централизованному учету и </w:t>
      </w:r>
      <w:proofErr w:type="gramStart"/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процессом газификации на </w:t>
      </w:r>
      <w:r w:rsidR="00B03A38">
        <w:rPr>
          <w:rFonts w:ascii="Times New Roman" w:hAnsi="Times New Roman" w:cs="Times New Roman"/>
          <w:bCs/>
          <w:sz w:val="26"/>
          <w:szCs w:val="26"/>
        </w:rPr>
        <w:t>С</w:t>
      </w:r>
      <w:r w:rsidRPr="00CA1E01">
        <w:rPr>
          <w:rFonts w:ascii="Times New Roman" w:hAnsi="Times New Roman" w:cs="Times New Roman"/>
          <w:bCs/>
          <w:sz w:val="26"/>
          <w:szCs w:val="26"/>
        </w:rPr>
        <w:t xml:space="preserve">НТ «Березка» выбирается </w:t>
      </w:r>
      <w:r w:rsidRPr="00CA1E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 за плату, установленную Правлением.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5.4. Сбор средств на газификацию </w:t>
      </w:r>
      <w:r w:rsidR="00DD657A" w:rsidRPr="00CA1E01">
        <w:rPr>
          <w:sz w:val="26"/>
          <w:szCs w:val="26"/>
        </w:rPr>
        <w:t xml:space="preserve">осуществляется централизовано на счете </w:t>
      </w:r>
      <w:r w:rsidR="00B03A38">
        <w:rPr>
          <w:sz w:val="26"/>
          <w:szCs w:val="26"/>
        </w:rPr>
        <w:t>С</w:t>
      </w:r>
      <w:r w:rsidR="00885D90" w:rsidRPr="00CA1E01">
        <w:rPr>
          <w:sz w:val="26"/>
          <w:szCs w:val="26"/>
        </w:rPr>
        <w:t>НТ «Березка»</w:t>
      </w:r>
      <w:r w:rsidRPr="00CA1E01">
        <w:rPr>
          <w:sz w:val="26"/>
          <w:szCs w:val="26"/>
        </w:rPr>
        <w:t xml:space="preserve">.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5.5. </w:t>
      </w:r>
      <w:proofErr w:type="gramStart"/>
      <w:r w:rsidRPr="00CA1E01">
        <w:rPr>
          <w:sz w:val="26"/>
          <w:szCs w:val="26"/>
        </w:rPr>
        <w:t>Средства</w:t>
      </w:r>
      <w:proofErr w:type="gramEnd"/>
      <w:r w:rsidRPr="00CA1E01">
        <w:rPr>
          <w:sz w:val="26"/>
          <w:szCs w:val="26"/>
        </w:rPr>
        <w:t xml:space="preserve"> </w:t>
      </w:r>
      <w:r w:rsidR="00DD657A" w:rsidRPr="00CA1E01">
        <w:rPr>
          <w:sz w:val="26"/>
          <w:szCs w:val="26"/>
        </w:rPr>
        <w:t>поступившие от участников газификации</w:t>
      </w:r>
      <w:r w:rsidRPr="00CA1E01">
        <w:rPr>
          <w:sz w:val="26"/>
          <w:szCs w:val="26"/>
        </w:rPr>
        <w:t xml:space="preserve"> аккумулируются</w:t>
      </w:r>
      <w:r w:rsidR="00DD657A" w:rsidRPr="00CA1E01">
        <w:rPr>
          <w:sz w:val="26"/>
          <w:szCs w:val="26"/>
        </w:rPr>
        <w:t xml:space="preserve"> и учитываются отдельно от других платежей</w:t>
      </w:r>
      <w:r w:rsidR="00B03A38">
        <w:rPr>
          <w:sz w:val="26"/>
          <w:szCs w:val="26"/>
        </w:rPr>
        <w:t xml:space="preserve"> С</w:t>
      </w:r>
      <w:r w:rsidR="00885D90" w:rsidRPr="00CA1E01">
        <w:rPr>
          <w:sz w:val="26"/>
          <w:szCs w:val="26"/>
        </w:rPr>
        <w:t>НТ</w:t>
      </w:r>
      <w:r w:rsidR="00DD657A" w:rsidRPr="00CA1E01">
        <w:rPr>
          <w:sz w:val="26"/>
          <w:szCs w:val="26"/>
        </w:rPr>
        <w:t xml:space="preserve">. </w:t>
      </w:r>
      <w:r w:rsidRPr="00CA1E01">
        <w:rPr>
          <w:sz w:val="26"/>
          <w:szCs w:val="26"/>
        </w:rPr>
        <w:t>Использование</w:t>
      </w:r>
      <w:r w:rsidR="00DD657A" w:rsidRPr="00CA1E01">
        <w:rPr>
          <w:sz w:val="26"/>
          <w:szCs w:val="26"/>
        </w:rPr>
        <w:t xml:space="preserve"> данных </w:t>
      </w:r>
      <w:r w:rsidRPr="00CA1E01">
        <w:rPr>
          <w:sz w:val="26"/>
          <w:szCs w:val="26"/>
        </w:rPr>
        <w:t xml:space="preserve">средств на иные нужды </w:t>
      </w:r>
      <w:r w:rsidR="00B03A38">
        <w:rPr>
          <w:sz w:val="26"/>
          <w:szCs w:val="26"/>
        </w:rPr>
        <w:t>С</w:t>
      </w:r>
      <w:r w:rsidRPr="00CA1E01">
        <w:rPr>
          <w:sz w:val="26"/>
          <w:szCs w:val="26"/>
        </w:rPr>
        <w:t>НТ «</w:t>
      </w:r>
      <w:r w:rsidR="00DD657A" w:rsidRPr="00CA1E01">
        <w:rPr>
          <w:sz w:val="26"/>
          <w:szCs w:val="26"/>
        </w:rPr>
        <w:t>Березка</w:t>
      </w:r>
      <w:r w:rsidRPr="00CA1E01">
        <w:rPr>
          <w:sz w:val="26"/>
          <w:szCs w:val="26"/>
        </w:rPr>
        <w:t xml:space="preserve">» не допускается. </w:t>
      </w:r>
    </w:p>
    <w:p w:rsidR="00CD7E44" w:rsidRPr="00CA1E01" w:rsidRDefault="00CD7E44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5.6. </w:t>
      </w:r>
      <w:proofErr w:type="gramStart"/>
      <w:r w:rsidRPr="00CA1E01">
        <w:rPr>
          <w:sz w:val="26"/>
          <w:szCs w:val="26"/>
        </w:rPr>
        <w:t xml:space="preserve">Контроль </w:t>
      </w:r>
      <w:r w:rsidR="00885D90" w:rsidRPr="00CA1E01">
        <w:rPr>
          <w:sz w:val="26"/>
          <w:szCs w:val="26"/>
        </w:rPr>
        <w:t>за</w:t>
      </w:r>
      <w:proofErr w:type="gramEnd"/>
      <w:r w:rsidRPr="00CA1E01">
        <w:rPr>
          <w:sz w:val="26"/>
          <w:szCs w:val="26"/>
        </w:rPr>
        <w:t xml:space="preserve"> расходованием средств на газификацию</w:t>
      </w:r>
      <w:r w:rsidR="00885D90" w:rsidRPr="00CA1E01">
        <w:rPr>
          <w:sz w:val="26"/>
          <w:szCs w:val="26"/>
        </w:rPr>
        <w:t>, содержание и облуживание</w:t>
      </w:r>
      <w:r w:rsidRPr="00CA1E01">
        <w:rPr>
          <w:sz w:val="26"/>
          <w:szCs w:val="26"/>
        </w:rPr>
        <w:t xml:space="preserve"> осуществляет</w:t>
      </w:r>
      <w:r w:rsidR="00885D90" w:rsidRPr="00CA1E01">
        <w:rPr>
          <w:sz w:val="26"/>
          <w:szCs w:val="26"/>
        </w:rPr>
        <w:t>ся</w:t>
      </w:r>
      <w:r w:rsidRPr="00CA1E01">
        <w:rPr>
          <w:sz w:val="26"/>
          <w:szCs w:val="26"/>
        </w:rPr>
        <w:t xml:space="preserve"> Ревизионн</w:t>
      </w:r>
      <w:r w:rsidR="00DD657A" w:rsidRPr="00CA1E01">
        <w:rPr>
          <w:sz w:val="26"/>
          <w:szCs w:val="26"/>
        </w:rPr>
        <w:t>ой</w:t>
      </w:r>
      <w:r w:rsidRPr="00CA1E01">
        <w:rPr>
          <w:sz w:val="26"/>
          <w:szCs w:val="26"/>
        </w:rPr>
        <w:t xml:space="preserve"> комисси</w:t>
      </w:r>
      <w:r w:rsidR="00DD657A" w:rsidRPr="00CA1E01">
        <w:rPr>
          <w:sz w:val="26"/>
          <w:szCs w:val="26"/>
        </w:rPr>
        <w:t>ей</w:t>
      </w:r>
      <w:r w:rsidR="00B03A38">
        <w:rPr>
          <w:sz w:val="26"/>
          <w:szCs w:val="26"/>
        </w:rPr>
        <w:t xml:space="preserve"> С</w:t>
      </w:r>
      <w:r w:rsidRPr="00CA1E01">
        <w:rPr>
          <w:sz w:val="26"/>
          <w:szCs w:val="26"/>
        </w:rPr>
        <w:t>НТ «</w:t>
      </w:r>
      <w:r w:rsidR="00DD657A" w:rsidRPr="00CA1E01">
        <w:rPr>
          <w:sz w:val="26"/>
          <w:szCs w:val="26"/>
        </w:rPr>
        <w:t>Березка»</w:t>
      </w:r>
      <w:r w:rsidRPr="00CA1E01">
        <w:rPr>
          <w:sz w:val="26"/>
          <w:szCs w:val="26"/>
        </w:rPr>
        <w:t xml:space="preserve">. </w:t>
      </w:r>
    </w:p>
    <w:p w:rsidR="00C166D3" w:rsidRPr="00CA1E01" w:rsidRDefault="00C166D3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139E" w:rsidRPr="00CA1E01" w:rsidRDefault="00F3139E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b/>
          <w:bCs/>
          <w:sz w:val="26"/>
          <w:szCs w:val="26"/>
        </w:rPr>
        <w:t xml:space="preserve">6. Получение разрешения на подключение к Системе. </w:t>
      </w:r>
    </w:p>
    <w:p w:rsidR="00F3139E" w:rsidRPr="00CA1E01" w:rsidRDefault="00F3139E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6.1. Участнику газификации</w:t>
      </w:r>
      <w:r w:rsidR="002000BD" w:rsidRPr="00CA1E01">
        <w:rPr>
          <w:sz w:val="26"/>
          <w:szCs w:val="26"/>
        </w:rPr>
        <w:t xml:space="preserve"> выдается</w:t>
      </w:r>
      <w:r w:rsidRPr="00CA1E01">
        <w:rPr>
          <w:sz w:val="26"/>
          <w:szCs w:val="26"/>
        </w:rPr>
        <w:t xml:space="preserve"> разрешение на подключение</w:t>
      </w:r>
      <w:r w:rsidR="00B03A38">
        <w:rPr>
          <w:sz w:val="26"/>
          <w:szCs w:val="26"/>
        </w:rPr>
        <w:t xml:space="preserve"> к Системе Правлением С</w:t>
      </w:r>
      <w:r w:rsidRPr="00CA1E01">
        <w:rPr>
          <w:sz w:val="26"/>
          <w:szCs w:val="26"/>
        </w:rPr>
        <w:t>НТ «</w:t>
      </w:r>
      <w:r w:rsidR="002000BD" w:rsidRPr="00CA1E01">
        <w:rPr>
          <w:sz w:val="26"/>
          <w:szCs w:val="26"/>
        </w:rPr>
        <w:t>Березка</w:t>
      </w:r>
      <w:r w:rsidRPr="00CA1E01">
        <w:rPr>
          <w:sz w:val="26"/>
          <w:szCs w:val="26"/>
        </w:rPr>
        <w:t xml:space="preserve">» при условии исполнения требований, указанных в п.п. 2.1 настоящего Положения. </w:t>
      </w:r>
    </w:p>
    <w:p w:rsidR="00F3139E" w:rsidRPr="00CA1E01" w:rsidRDefault="00F3139E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6.2. Любые действия по несанкционированному подключению к Системе газификации (врезка) являются недопустимыми и уголовно наказуемыми. </w:t>
      </w:r>
    </w:p>
    <w:p w:rsidR="00F3139E" w:rsidRPr="00CA1E01" w:rsidRDefault="00EE37B0" w:rsidP="0007068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6.3. </w:t>
      </w:r>
      <w:r w:rsidR="00F3139E" w:rsidRPr="00CA1E01">
        <w:rPr>
          <w:sz w:val="26"/>
          <w:szCs w:val="26"/>
        </w:rPr>
        <w:t xml:space="preserve">Подключение к газопроводной системе </w:t>
      </w:r>
      <w:r w:rsidR="00B03A38">
        <w:rPr>
          <w:sz w:val="26"/>
          <w:szCs w:val="26"/>
        </w:rPr>
        <w:t>С</w:t>
      </w:r>
      <w:r w:rsidR="00F3139E" w:rsidRPr="00CA1E01">
        <w:rPr>
          <w:sz w:val="26"/>
          <w:szCs w:val="26"/>
        </w:rPr>
        <w:t xml:space="preserve">НТ </w:t>
      </w:r>
      <w:r w:rsidR="00015842" w:rsidRPr="00CA1E01">
        <w:rPr>
          <w:sz w:val="26"/>
          <w:szCs w:val="26"/>
        </w:rPr>
        <w:t>«Березка»</w:t>
      </w:r>
      <w:r w:rsidR="00F3139E" w:rsidRPr="00CA1E01">
        <w:rPr>
          <w:sz w:val="26"/>
          <w:szCs w:val="26"/>
        </w:rPr>
        <w:t xml:space="preserve"> осуществляется при полной уплате участником газификации целевого взноса и выполнении им технических условий необходимых для подключения.</w:t>
      </w:r>
    </w:p>
    <w:p w:rsidR="002000BD" w:rsidRPr="00CA1E01" w:rsidRDefault="002000BD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481" w:rsidRPr="00CA1E01" w:rsidRDefault="003E7667" w:rsidP="000514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b/>
          <w:bCs/>
          <w:sz w:val="26"/>
          <w:szCs w:val="26"/>
        </w:rPr>
        <w:t>7</w:t>
      </w:r>
      <w:r w:rsidR="00051481" w:rsidRPr="00CA1E01">
        <w:rPr>
          <w:b/>
          <w:bCs/>
          <w:sz w:val="26"/>
          <w:szCs w:val="26"/>
        </w:rPr>
        <w:t xml:space="preserve">. Оформление отказа от участия в газификации. </w:t>
      </w:r>
    </w:p>
    <w:p w:rsidR="00051481" w:rsidRPr="00CA1E01" w:rsidRDefault="003E7667" w:rsidP="000514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7</w:t>
      </w:r>
      <w:r w:rsidR="00B03A38">
        <w:rPr>
          <w:sz w:val="26"/>
          <w:szCs w:val="26"/>
        </w:rPr>
        <w:t>.1. Любой член С</w:t>
      </w:r>
      <w:r w:rsidR="00051481" w:rsidRPr="00CA1E01">
        <w:rPr>
          <w:sz w:val="26"/>
          <w:szCs w:val="26"/>
        </w:rPr>
        <w:t>НТ «Березка» может отказаться от участия в газификации до получения тех</w:t>
      </w:r>
      <w:proofErr w:type="gramStart"/>
      <w:r w:rsidR="00051481" w:rsidRPr="00CA1E01">
        <w:rPr>
          <w:sz w:val="26"/>
          <w:szCs w:val="26"/>
        </w:rPr>
        <w:t>.у</w:t>
      </w:r>
      <w:proofErr w:type="gramEnd"/>
      <w:r w:rsidR="00051481" w:rsidRPr="00CA1E01">
        <w:rPr>
          <w:sz w:val="26"/>
          <w:szCs w:val="26"/>
        </w:rPr>
        <w:t xml:space="preserve">словий на газификацию. </w:t>
      </w:r>
    </w:p>
    <w:p w:rsidR="00051481" w:rsidRPr="00CA1E01" w:rsidRDefault="00E04626" w:rsidP="000514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7.2. </w:t>
      </w:r>
      <w:r w:rsidR="00051481" w:rsidRPr="00CA1E01">
        <w:rPr>
          <w:sz w:val="26"/>
          <w:szCs w:val="26"/>
        </w:rPr>
        <w:t xml:space="preserve">Для оформления официального отказа необходимо подать письменное </w:t>
      </w:r>
      <w:r w:rsidR="002000BD" w:rsidRPr="00CA1E01">
        <w:rPr>
          <w:sz w:val="26"/>
          <w:szCs w:val="26"/>
        </w:rPr>
        <w:t>заявление на имя Председат</w:t>
      </w:r>
      <w:r w:rsidR="00B03A38">
        <w:rPr>
          <w:sz w:val="26"/>
          <w:szCs w:val="26"/>
        </w:rPr>
        <w:t>еля правления С</w:t>
      </w:r>
      <w:r w:rsidR="00051481" w:rsidRPr="00CA1E01">
        <w:rPr>
          <w:sz w:val="26"/>
          <w:szCs w:val="26"/>
        </w:rPr>
        <w:t>НТ «Березка». В заявлении необходимо указать согласие заявителя с</w:t>
      </w:r>
      <w:r w:rsidR="002000BD" w:rsidRPr="00CA1E01">
        <w:rPr>
          <w:sz w:val="26"/>
          <w:szCs w:val="26"/>
        </w:rPr>
        <w:t xml:space="preserve"> условиями данного П</w:t>
      </w:r>
      <w:r w:rsidR="00051481" w:rsidRPr="00CA1E01">
        <w:rPr>
          <w:sz w:val="26"/>
          <w:szCs w:val="26"/>
        </w:rPr>
        <w:t xml:space="preserve">оложения. </w:t>
      </w:r>
    </w:p>
    <w:p w:rsidR="00051481" w:rsidRPr="00CA1E01" w:rsidRDefault="003E7667" w:rsidP="000514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7</w:t>
      </w:r>
      <w:r w:rsidR="00051481" w:rsidRPr="00CA1E01">
        <w:rPr>
          <w:sz w:val="26"/>
          <w:szCs w:val="26"/>
        </w:rPr>
        <w:t>.</w:t>
      </w:r>
      <w:r w:rsidR="00E04626" w:rsidRPr="00CA1E01">
        <w:rPr>
          <w:sz w:val="26"/>
          <w:szCs w:val="26"/>
        </w:rPr>
        <w:t>3</w:t>
      </w:r>
      <w:r w:rsidR="00051481" w:rsidRPr="00CA1E01">
        <w:rPr>
          <w:sz w:val="26"/>
          <w:szCs w:val="26"/>
        </w:rPr>
        <w:t>. Письменный отказ от участия в газификации влечет освобождение члена ДНТ «Березка» от уплаты ежегодных взносов на содержание и обслуживание Системы. </w:t>
      </w:r>
    </w:p>
    <w:p w:rsidR="002000BD" w:rsidRPr="00CA1E01" w:rsidRDefault="003E7667" w:rsidP="002000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>7</w:t>
      </w:r>
      <w:r w:rsidR="002000BD" w:rsidRPr="00CA1E01">
        <w:rPr>
          <w:sz w:val="26"/>
          <w:szCs w:val="26"/>
        </w:rPr>
        <w:t>.</w:t>
      </w:r>
      <w:r w:rsidR="00E04626" w:rsidRPr="00CA1E01">
        <w:rPr>
          <w:sz w:val="26"/>
          <w:szCs w:val="26"/>
        </w:rPr>
        <w:t>4</w:t>
      </w:r>
      <w:r w:rsidR="002000BD" w:rsidRPr="00CA1E01">
        <w:rPr>
          <w:sz w:val="26"/>
          <w:szCs w:val="26"/>
        </w:rPr>
        <w:t xml:space="preserve">. Повторный прием в участники газификации возможен только при наличии необходимого количества газа на подключение и при условии выполнения требований п. 2.1 настоящих Правил. </w:t>
      </w:r>
    </w:p>
    <w:p w:rsidR="00E04626" w:rsidRPr="00CA1E01" w:rsidRDefault="00E04626" w:rsidP="002000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A1E01">
        <w:rPr>
          <w:sz w:val="26"/>
          <w:szCs w:val="26"/>
        </w:rPr>
        <w:t xml:space="preserve">7.5. </w:t>
      </w:r>
      <w:bookmarkStart w:id="0" w:name="_GoBack"/>
      <w:r w:rsidRPr="00CA1E01">
        <w:rPr>
          <w:rStyle w:val="extended-textshort"/>
          <w:sz w:val="26"/>
          <w:szCs w:val="26"/>
        </w:rPr>
        <w:t xml:space="preserve">Во </w:t>
      </w:r>
      <w:r w:rsidRPr="00CA1E01">
        <w:rPr>
          <w:rStyle w:val="extended-textshort"/>
          <w:bCs/>
          <w:sz w:val="26"/>
          <w:szCs w:val="26"/>
        </w:rPr>
        <w:t>всем</w:t>
      </w:r>
      <w:r w:rsidRPr="00CA1E01">
        <w:rPr>
          <w:rStyle w:val="extended-textshort"/>
          <w:sz w:val="26"/>
          <w:szCs w:val="26"/>
        </w:rPr>
        <w:t xml:space="preserve">, </w:t>
      </w:r>
      <w:r w:rsidRPr="00CA1E01">
        <w:rPr>
          <w:rStyle w:val="extended-textshort"/>
          <w:bCs/>
          <w:sz w:val="26"/>
          <w:szCs w:val="26"/>
        </w:rPr>
        <w:t>что</w:t>
      </w:r>
      <w:r w:rsidRPr="00CA1E01">
        <w:rPr>
          <w:rStyle w:val="extended-textshort"/>
          <w:sz w:val="26"/>
          <w:szCs w:val="26"/>
        </w:rPr>
        <w:t xml:space="preserve"> </w:t>
      </w:r>
      <w:r w:rsidRPr="00CA1E01">
        <w:rPr>
          <w:rStyle w:val="extended-textshort"/>
          <w:bCs/>
          <w:sz w:val="26"/>
          <w:szCs w:val="26"/>
        </w:rPr>
        <w:t>не</w:t>
      </w:r>
      <w:r w:rsidRPr="00CA1E01">
        <w:rPr>
          <w:rStyle w:val="extended-textshort"/>
          <w:sz w:val="26"/>
          <w:szCs w:val="26"/>
        </w:rPr>
        <w:t xml:space="preserve"> </w:t>
      </w:r>
      <w:r w:rsidRPr="00CA1E01">
        <w:rPr>
          <w:rStyle w:val="extended-textshort"/>
          <w:bCs/>
          <w:sz w:val="26"/>
          <w:szCs w:val="26"/>
        </w:rPr>
        <w:t>предусмотрено</w:t>
      </w:r>
      <w:r w:rsidRPr="00CA1E01">
        <w:rPr>
          <w:rStyle w:val="extended-textshort"/>
          <w:sz w:val="26"/>
          <w:szCs w:val="26"/>
        </w:rPr>
        <w:t xml:space="preserve"> </w:t>
      </w:r>
      <w:r w:rsidRPr="00CA1E01">
        <w:rPr>
          <w:rStyle w:val="extended-textshort"/>
          <w:bCs/>
          <w:sz w:val="26"/>
          <w:szCs w:val="26"/>
        </w:rPr>
        <w:t>настоящим</w:t>
      </w:r>
      <w:r w:rsidRPr="00CA1E01">
        <w:rPr>
          <w:rStyle w:val="extended-textshort"/>
          <w:sz w:val="26"/>
          <w:szCs w:val="26"/>
        </w:rPr>
        <w:t xml:space="preserve"> </w:t>
      </w:r>
      <w:bookmarkEnd w:id="0"/>
      <w:r w:rsidR="00DF3261" w:rsidRPr="00CA1E01">
        <w:rPr>
          <w:rStyle w:val="extended-textshort"/>
          <w:sz w:val="26"/>
          <w:szCs w:val="26"/>
        </w:rPr>
        <w:t>Положением</w:t>
      </w:r>
      <w:r w:rsidRPr="00CA1E01">
        <w:rPr>
          <w:rStyle w:val="extended-textshort"/>
          <w:sz w:val="26"/>
          <w:szCs w:val="26"/>
        </w:rPr>
        <w:t>, стороны руководствуются действующим законодательством</w:t>
      </w:r>
      <w:r w:rsidRPr="00CA1E01">
        <w:rPr>
          <w:sz w:val="26"/>
          <w:szCs w:val="26"/>
        </w:rPr>
        <w:t>.</w:t>
      </w:r>
    </w:p>
    <w:p w:rsidR="002000BD" w:rsidRPr="00CA1E01" w:rsidRDefault="002000BD" w:rsidP="0005148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40529" w:rsidRPr="00CA1E01" w:rsidRDefault="00440529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40529" w:rsidRPr="00CA1E01" w:rsidSect="00CA1E0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2C" w:rsidRDefault="004B3D2C" w:rsidP="00CA1E01">
      <w:pPr>
        <w:spacing w:after="0" w:line="240" w:lineRule="auto"/>
      </w:pPr>
      <w:r>
        <w:separator/>
      </w:r>
    </w:p>
  </w:endnote>
  <w:endnote w:type="continuationSeparator" w:id="0">
    <w:p w:rsidR="004B3D2C" w:rsidRDefault="004B3D2C" w:rsidP="00C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2C" w:rsidRDefault="004B3D2C" w:rsidP="00CA1E01">
      <w:pPr>
        <w:spacing w:after="0" w:line="240" w:lineRule="auto"/>
      </w:pPr>
      <w:r>
        <w:separator/>
      </w:r>
    </w:p>
  </w:footnote>
  <w:footnote w:type="continuationSeparator" w:id="0">
    <w:p w:rsidR="004B3D2C" w:rsidRDefault="004B3D2C" w:rsidP="00CA1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44"/>
    <w:rsid w:val="000119BD"/>
    <w:rsid w:val="0001297C"/>
    <w:rsid w:val="00015842"/>
    <w:rsid w:val="00051481"/>
    <w:rsid w:val="0007068E"/>
    <w:rsid w:val="00077683"/>
    <w:rsid w:val="00077767"/>
    <w:rsid w:val="00084222"/>
    <w:rsid w:val="0009412B"/>
    <w:rsid w:val="000A06D7"/>
    <w:rsid w:val="000B0553"/>
    <w:rsid w:val="000B4ABE"/>
    <w:rsid w:val="000D159D"/>
    <w:rsid w:val="000F2AA8"/>
    <w:rsid w:val="000F63EF"/>
    <w:rsid w:val="00135A5D"/>
    <w:rsid w:val="0013729A"/>
    <w:rsid w:val="00192B83"/>
    <w:rsid w:val="00194595"/>
    <w:rsid w:val="001945DC"/>
    <w:rsid w:val="001A399B"/>
    <w:rsid w:val="001B14DC"/>
    <w:rsid w:val="001B1A89"/>
    <w:rsid w:val="001C2D78"/>
    <w:rsid w:val="001E2E3B"/>
    <w:rsid w:val="002000BD"/>
    <w:rsid w:val="002238AC"/>
    <w:rsid w:val="0029516F"/>
    <w:rsid w:val="002A116F"/>
    <w:rsid w:val="002A47AC"/>
    <w:rsid w:val="002C0611"/>
    <w:rsid w:val="002E6337"/>
    <w:rsid w:val="002F0345"/>
    <w:rsid w:val="002F5342"/>
    <w:rsid w:val="00300AF8"/>
    <w:rsid w:val="00327C15"/>
    <w:rsid w:val="00354DFD"/>
    <w:rsid w:val="00366FD3"/>
    <w:rsid w:val="00372E86"/>
    <w:rsid w:val="00391AD3"/>
    <w:rsid w:val="00395D37"/>
    <w:rsid w:val="003C0AB0"/>
    <w:rsid w:val="003C1F7C"/>
    <w:rsid w:val="003E7667"/>
    <w:rsid w:val="00403275"/>
    <w:rsid w:val="00403F66"/>
    <w:rsid w:val="00405F56"/>
    <w:rsid w:val="00412ED4"/>
    <w:rsid w:val="004214F2"/>
    <w:rsid w:val="00432636"/>
    <w:rsid w:val="00440529"/>
    <w:rsid w:val="00454161"/>
    <w:rsid w:val="00472165"/>
    <w:rsid w:val="00490DE6"/>
    <w:rsid w:val="004B3D2C"/>
    <w:rsid w:val="004E3CD1"/>
    <w:rsid w:val="004F4EA0"/>
    <w:rsid w:val="0050166E"/>
    <w:rsid w:val="0050705F"/>
    <w:rsid w:val="00513AAF"/>
    <w:rsid w:val="0051436B"/>
    <w:rsid w:val="005255D1"/>
    <w:rsid w:val="005571D5"/>
    <w:rsid w:val="00562244"/>
    <w:rsid w:val="005939F5"/>
    <w:rsid w:val="005A3148"/>
    <w:rsid w:val="005A55C6"/>
    <w:rsid w:val="005E63DC"/>
    <w:rsid w:val="005F3C8E"/>
    <w:rsid w:val="00621236"/>
    <w:rsid w:val="00626CB5"/>
    <w:rsid w:val="00633D63"/>
    <w:rsid w:val="00650AF2"/>
    <w:rsid w:val="0068344B"/>
    <w:rsid w:val="006931F8"/>
    <w:rsid w:val="006970C2"/>
    <w:rsid w:val="006C14A9"/>
    <w:rsid w:val="006D6350"/>
    <w:rsid w:val="006D6EC6"/>
    <w:rsid w:val="00744FFD"/>
    <w:rsid w:val="007C4766"/>
    <w:rsid w:val="008077DD"/>
    <w:rsid w:val="00836B27"/>
    <w:rsid w:val="00845C29"/>
    <w:rsid w:val="008809EE"/>
    <w:rsid w:val="00885D90"/>
    <w:rsid w:val="00890088"/>
    <w:rsid w:val="008A57EC"/>
    <w:rsid w:val="008E76FE"/>
    <w:rsid w:val="008F4ED0"/>
    <w:rsid w:val="009009D4"/>
    <w:rsid w:val="00911504"/>
    <w:rsid w:val="009358D8"/>
    <w:rsid w:val="009445D7"/>
    <w:rsid w:val="009472B0"/>
    <w:rsid w:val="009869CA"/>
    <w:rsid w:val="0099401D"/>
    <w:rsid w:val="009A75FD"/>
    <w:rsid w:val="009B44C7"/>
    <w:rsid w:val="009C05B5"/>
    <w:rsid w:val="009E5A1A"/>
    <w:rsid w:val="00A05738"/>
    <w:rsid w:val="00A11944"/>
    <w:rsid w:val="00A459C8"/>
    <w:rsid w:val="00AA4972"/>
    <w:rsid w:val="00AC6301"/>
    <w:rsid w:val="00AE51FF"/>
    <w:rsid w:val="00AF33D7"/>
    <w:rsid w:val="00AF542C"/>
    <w:rsid w:val="00B03A38"/>
    <w:rsid w:val="00B270FF"/>
    <w:rsid w:val="00B3111D"/>
    <w:rsid w:val="00B35AF5"/>
    <w:rsid w:val="00B43B7C"/>
    <w:rsid w:val="00B46177"/>
    <w:rsid w:val="00B734EA"/>
    <w:rsid w:val="00B962ED"/>
    <w:rsid w:val="00B96DE7"/>
    <w:rsid w:val="00BC7271"/>
    <w:rsid w:val="00BC76F3"/>
    <w:rsid w:val="00BF3BAC"/>
    <w:rsid w:val="00BF699E"/>
    <w:rsid w:val="00C03FD8"/>
    <w:rsid w:val="00C1107E"/>
    <w:rsid w:val="00C166D3"/>
    <w:rsid w:val="00C21886"/>
    <w:rsid w:val="00C43E83"/>
    <w:rsid w:val="00C47EF7"/>
    <w:rsid w:val="00C50040"/>
    <w:rsid w:val="00C51EF5"/>
    <w:rsid w:val="00C64B96"/>
    <w:rsid w:val="00CA1E01"/>
    <w:rsid w:val="00CA466C"/>
    <w:rsid w:val="00CB361B"/>
    <w:rsid w:val="00CC0985"/>
    <w:rsid w:val="00CD7E44"/>
    <w:rsid w:val="00CE30CF"/>
    <w:rsid w:val="00D30444"/>
    <w:rsid w:val="00D33A43"/>
    <w:rsid w:val="00D52162"/>
    <w:rsid w:val="00D6149A"/>
    <w:rsid w:val="00D7539C"/>
    <w:rsid w:val="00DD657A"/>
    <w:rsid w:val="00DF03B3"/>
    <w:rsid w:val="00DF3261"/>
    <w:rsid w:val="00DF33D3"/>
    <w:rsid w:val="00DF3E60"/>
    <w:rsid w:val="00E04574"/>
    <w:rsid w:val="00E04626"/>
    <w:rsid w:val="00E161DE"/>
    <w:rsid w:val="00E26FB9"/>
    <w:rsid w:val="00E27CE2"/>
    <w:rsid w:val="00E50168"/>
    <w:rsid w:val="00E676E1"/>
    <w:rsid w:val="00E82671"/>
    <w:rsid w:val="00E90064"/>
    <w:rsid w:val="00EE17CB"/>
    <w:rsid w:val="00EE37B0"/>
    <w:rsid w:val="00EF475D"/>
    <w:rsid w:val="00F21A64"/>
    <w:rsid w:val="00F3139E"/>
    <w:rsid w:val="00F5348B"/>
    <w:rsid w:val="00F67EAA"/>
    <w:rsid w:val="00FC5E80"/>
    <w:rsid w:val="00FD001C"/>
    <w:rsid w:val="00FD6D7E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F"/>
  </w:style>
  <w:style w:type="paragraph" w:styleId="1">
    <w:name w:val="heading 1"/>
    <w:basedOn w:val="a"/>
    <w:link w:val="10"/>
    <w:uiPriority w:val="9"/>
    <w:qFormat/>
    <w:rsid w:val="00B31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68"/>
    <w:rPr>
      <w:b/>
      <w:bCs/>
    </w:rPr>
  </w:style>
  <w:style w:type="paragraph" w:customStyle="1" w:styleId="Default">
    <w:name w:val="Default"/>
    <w:rsid w:val="00D5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466C"/>
    <w:rPr>
      <w:color w:val="0000FF"/>
      <w:u w:val="single"/>
    </w:rPr>
  </w:style>
  <w:style w:type="character" w:customStyle="1" w:styleId="extended-textshort">
    <w:name w:val="extended-text__short"/>
    <w:basedOn w:val="a0"/>
    <w:rsid w:val="00E04626"/>
  </w:style>
  <w:style w:type="paragraph" w:styleId="a6">
    <w:name w:val="header"/>
    <w:basedOn w:val="a"/>
    <w:link w:val="a7"/>
    <w:uiPriority w:val="99"/>
    <w:semiHidden/>
    <w:unhideWhenUsed/>
    <w:rsid w:val="00CA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E01"/>
  </w:style>
  <w:style w:type="paragraph" w:styleId="a8">
    <w:name w:val="footer"/>
    <w:basedOn w:val="a"/>
    <w:link w:val="a9"/>
    <w:uiPriority w:val="99"/>
    <w:semiHidden/>
    <w:unhideWhenUsed/>
    <w:rsid w:val="00CA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1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5EE5A4-3237-48F7-B564-28254385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Роман</cp:lastModifiedBy>
  <cp:revision>12</cp:revision>
  <cp:lastPrinted>2020-01-25T05:14:00Z</cp:lastPrinted>
  <dcterms:created xsi:type="dcterms:W3CDTF">2020-01-24T20:02:00Z</dcterms:created>
  <dcterms:modified xsi:type="dcterms:W3CDTF">2020-01-30T15:10:00Z</dcterms:modified>
</cp:coreProperties>
</file>