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041" w:rsidRPr="00353B20" w:rsidRDefault="00C02041" w:rsidP="00C0204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53B20">
        <w:rPr>
          <w:rFonts w:ascii="Times New Roman" w:eastAsia="Times New Roman" w:hAnsi="Times New Roman" w:cs="Times New Roman"/>
          <w:sz w:val="24"/>
          <w:szCs w:val="24"/>
        </w:rPr>
        <w:t>Коммерческое предложение</w:t>
      </w:r>
      <w:r w:rsidR="007C7B2B" w:rsidRPr="00353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351D" w:rsidRPr="00353B20" w:rsidRDefault="00C02041" w:rsidP="008F79C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</w:rPr>
      </w:pPr>
      <w:r w:rsidRPr="00353B20">
        <w:rPr>
          <w:rFonts w:ascii="Times New Roman" w:eastAsia="Times New Roman" w:hAnsi="Times New Roman" w:cs="Times New Roman"/>
          <w:sz w:val="24"/>
          <w:szCs w:val="24"/>
        </w:rPr>
        <w:t>Дата: «</w:t>
      </w:r>
      <w:r w:rsidR="008F79C8" w:rsidRPr="00353B20">
        <w:rPr>
          <w:rFonts w:ascii="Times New Roman" w:eastAsia="Times New Roman" w:hAnsi="Times New Roman" w:cs="Times New Roman"/>
          <w:sz w:val="24"/>
          <w:szCs w:val="24"/>
        </w:rPr>
        <w:t>08</w:t>
      </w:r>
      <w:r w:rsidRPr="00353B20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F79C8" w:rsidRPr="00353B20">
        <w:rPr>
          <w:rFonts w:ascii="Times New Roman" w:eastAsia="Times New Roman" w:hAnsi="Times New Roman" w:cs="Times New Roman"/>
          <w:sz w:val="24"/>
          <w:szCs w:val="24"/>
        </w:rPr>
        <w:t xml:space="preserve"> июля 2019 </w:t>
      </w:r>
      <w:r w:rsidRPr="00353B20">
        <w:rPr>
          <w:rFonts w:ascii="Times New Roman" w:eastAsia="Times New Roman" w:hAnsi="Times New Roman" w:cs="Times New Roman"/>
          <w:sz w:val="24"/>
          <w:szCs w:val="24"/>
        </w:rPr>
        <w:t>года</w:t>
      </w:r>
    </w:p>
    <w:p w:rsidR="0021351D" w:rsidRPr="00353B20" w:rsidRDefault="00C94594" w:rsidP="00C02041">
      <w:pPr>
        <w:tabs>
          <w:tab w:val="left" w:pos="1046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53B20">
        <w:rPr>
          <w:rFonts w:ascii="Times New Roman" w:hAnsi="Times New Roman" w:cs="Times New Roman"/>
          <w:b/>
          <w:sz w:val="24"/>
          <w:szCs w:val="24"/>
        </w:rPr>
        <w:t>ДНТ «Березка»</w:t>
      </w:r>
      <w:r w:rsidR="0021351D" w:rsidRPr="00353B20">
        <w:rPr>
          <w:rFonts w:ascii="Times New Roman" w:hAnsi="Times New Roman" w:cs="Times New Roman"/>
          <w:b/>
          <w:sz w:val="24"/>
          <w:szCs w:val="24"/>
        </w:rPr>
        <w:t xml:space="preserve"> приглашает юридических лиц подать свои </w:t>
      </w:r>
      <w:r w:rsidR="00C55FEC" w:rsidRPr="00353B20">
        <w:rPr>
          <w:rFonts w:ascii="Times New Roman" w:hAnsi="Times New Roman" w:cs="Times New Roman"/>
          <w:b/>
          <w:sz w:val="24"/>
          <w:szCs w:val="24"/>
        </w:rPr>
        <w:t xml:space="preserve">коммерческие </w:t>
      </w:r>
      <w:r w:rsidR="0021351D" w:rsidRPr="00353B20">
        <w:rPr>
          <w:rFonts w:ascii="Times New Roman" w:hAnsi="Times New Roman" w:cs="Times New Roman"/>
          <w:b/>
          <w:sz w:val="24"/>
          <w:szCs w:val="24"/>
        </w:rPr>
        <w:t>предложения для заключения договора на выполнение</w:t>
      </w:r>
      <w:r w:rsidR="00AE4994" w:rsidRPr="00353B20">
        <w:rPr>
          <w:rFonts w:ascii="Times New Roman" w:hAnsi="Times New Roman" w:cs="Times New Roman"/>
          <w:b/>
          <w:sz w:val="24"/>
          <w:szCs w:val="24"/>
        </w:rPr>
        <w:t xml:space="preserve"> строительно-</w:t>
      </w:r>
      <w:proofErr w:type="gramStart"/>
      <w:r w:rsidR="00AE4994" w:rsidRPr="00353B20">
        <w:rPr>
          <w:rFonts w:ascii="Times New Roman" w:hAnsi="Times New Roman" w:cs="Times New Roman"/>
          <w:b/>
          <w:sz w:val="24"/>
          <w:szCs w:val="24"/>
        </w:rPr>
        <w:t xml:space="preserve">монтажных </w:t>
      </w:r>
      <w:r w:rsidR="0021351D" w:rsidRPr="00353B20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proofErr w:type="gramEnd"/>
      <w:r w:rsidR="0021351D" w:rsidRPr="00353B20">
        <w:rPr>
          <w:rFonts w:ascii="Times New Roman" w:hAnsi="Times New Roman" w:cs="Times New Roman"/>
          <w:b/>
          <w:sz w:val="24"/>
          <w:szCs w:val="24"/>
        </w:rPr>
        <w:t xml:space="preserve"> в соот</w:t>
      </w:r>
      <w:r w:rsidR="00AE4994" w:rsidRPr="00353B20">
        <w:rPr>
          <w:rFonts w:ascii="Times New Roman" w:hAnsi="Times New Roman" w:cs="Times New Roman"/>
          <w:b/>
          <w:sz w:val="24"/>
          <w:szCs w:val="24"/>
        </w:rPr>
        <w:t>ветствии с техническим</w:t>
      </w:r>
      <w:r w:rsidRPr="00353B20">
        <w:rPr>
          <w:rFonts w:ascii="Times New Roman" w:hAnsi="Times New Roman" w:cs="Times New Roman"/>
          <w:b/>
          <w:sz w:val="24"/>
          <w:szCs w:val="24"/>
        </w:rPr>
        <w:t>и</w:t>
      </w:r>
      <w:r w:rsidR="00AE4994" w:rsidRPr="00353B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3B20">
        <w:rPr>
          <w:rFonts w:ascii="Times New Roman" w:hAnsi="Times New Roman" w:cs="Times New Roman"/>
          <w:b/>
          <w:sz w:val="24"/>
          <w:szCs w:val="24"/>
        </w:rPr>
        <w:t>условиями и проектом</w:t>
      </w:r>
      <w:r w:rsidR="0021351D" w:rsidRPr="00353B20">
        <w:rPr>
          <w:rFonts w:ascii="Times New Roman" w:hAnsi="Times New Roman" w:cs="Times New Roman"/>
          <w:sz w:val="24"/>
          <w:szCs w:val="24"/>
        </w:rPr>
        <w:t>.</w:t>
      </w:r>
    </w:p>
    <w:p w:rsidR="00C02041" w:rsidRPr="00353B20" w:rsidRDefault="00C02041" w:rsidP="00484CD0">
      <w:pPr>
        <w:pStyle w:val="a8"/>
        <w:tabs>
          <w:tab w:val="left" w:pos="1046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F35" w:rsidRPr="00353B20" w:rsidRDefault="00245F35" w:rsidP="00484CD0">
      <w:pPr>
        <w:pStyle w:val="a8"/>
        <w:tabs>
          <w:tab w:val="left" w:pos="1046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B20">
        <w:rPr>
          <w:rFonts w:ascii="Times New Roman" w:hAnsi="Times New Roman" w:cs="Times New Roman"/>
          <w:b/>
          <w:sz w:val="24"/>
          <w:szCs w:val="24"/>
        </w:rPr>
        <w:t>Общая информация о компании</w:t>
      </w:r>
      <w:r w:rsidR="006742FB" w:rsidRPr="00353B20">
        <w:rPr>
          <w:rFonts w:ascii="Times New Roman" w:hAnsi="Times New Roman" w:cs="Times New Roman"/>
          <w:b/>
          <w:sz w:val="24"/>
          <w:szCs w:val="24"/>
        </w:rPr>
        <w:t>-Заказчике</w:t>
      </w:r>
    </w:p>
    <w:p w:rsidR="0021351D" w:rsidRPr="00353B20" w:rsidRDefault="0021351D" w:rsidP="00484CD0">
      <w:pPr>
        <w:pStyle w:val="a8"/>
        <w:tabs>
          <w:tab w:val="left" w:pos="1046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485" w:type="dxa"/>
        <w:tblLook w:val="04A0" w:firstRow="1" w:lastRow="0" w:firstColumn="1" w:lastColumn="0" w:noHBand="0" w:noVBand="1"/>
      </w:tblPr>
      <w:tblGrid>
        <w:gridCol w:w="2830"/>
        <w:gridCol w:w="7655"/>
      </w:tblGrid>
      <w:tr w:rsidR="008C4D23" w:rsidRPr="00353B20" w:rsidTr="000C2831">
        <w:trPr>
          <w:trHeight w:val="424"/>
        </w:trPr>
        <w:tc>
          <w:tcPr>
            <w:tcW w:w="10485" w:type="dxa"/>
            <w:gridSpan w:val="2"/>
          </w:tcPr>
          <w:p w:rsidR="00435E88" w:rsidRPr="00353B20" w:rsidRDefault="00C94594" w:rsidP="00484CD0">
            <w:pPr>
              <w:pStyle w:val="a8"/>
              <w:tabs>
                <w:tab w:val="left" w:pos="1046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B20">
              <w:rPr>
                <w:rFonts w:ascii="Times New Roman" w:hAnsi="Times New Roman" w:cs="Times New Roman"/>
                <w:b/>
                <w:sz w:val="24"/>
                <w:szCs w:val="24"/>
              </w:rPr>
              <w:t>Дачное некоммерческая товарищество «Березка»</w:t>
            </w:r>
          </w:p>
        </w:tc>
      </w:tr>
      <w:tr w:rsidR="008C4D23" w:rsidRPr="00353B20" w:rsidTr="000C2831">
        <w:tc>
          <w:tcPr>
            <w:tcW w:w="2830" w:type="dxa"/>
          </w:tcPr>
          <w:p w:rsidR="00435E88" w:rsidRPr="00353B20" w:rsidRDefault="00435E88" w:rsidP="00484CD0">
            <w:pPr>
              <w:pStyle w:val="a8"/>
              <w:tabs>
                <w:tab w:val="left" w:pos="1046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B20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нахождения:</w:t>
            </w:r>
          </w:p>
        </w:tc>
        <w:tc>
          <w:tcPr>
            <w:tcW w:w="7655" w:type="dxa"/>
          </w:tcPr>
          <w:p w:rsidR="00435E88" w:rsidRPr="00353B20" w:rsidRDefault="00C94594" w:rsidP="00484CD0">
            <w:pPr>
              <w:pStyle w:val="a8"/>
              <w:tabs>
                <w:tab w:val="left" w:pos="1046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Ижевск, Окт. р-н, </w:t>
            </w:r>
            <w:proofErr w:type="spellStart"/>
            <w:r w:rsidRPr="00353B20">
              <w:rPr>
                <w:rFonts w:ascii="Times New Roman" w:hAnsi="Times New Roman" w:cs="Times New Roman"/>
                <w:b/>
                <w:sz w:val="24"/>
                <w:szCs w:val="24"/>
              </w:rPr>
              <w:t>Якшур-Бодинский</w:t>
            </w:r>
            <w:proofErr w:type="spellEnd"/>
            <w:r w:rsidRPr="00353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тракт, 9/29.</w:t>
            </w:r>
            <w:r w:rsidR="00664B27" w:rsidRPr="00353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C4D23" w:rsidRPr="00353B20" w:rsidTr="000C2831">
        <w:tc>
          <w:tcPr>
            <w:tcW w:w="2830" w:type="dxa"/>
          </w:tcPr>
          <w:p w:rsidR="00435E88" w:rsidRPr="00353B20" w:rsidRDefault="00435E88" w:rsidP="00484CD0">
            <w:pPr>
              <w:pStyle w:val="a8"/>
              <w:tabs>
                <w:tab w:val="left" w:pos="1046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B20">
              <w:rPr>
                <w:rFonts w:ascii="Times New Roman" w:hAnsi="Times New Roman" w:cs="Times New Roman"/>
                <w:b/>
                <w:sz w:val="24"/>
                <w:szCs w:val="24"/>
              </w:rPr>
              <w:t>Место оказание услуги:</w:t>
            </w:r>
          </w:p>
        </w:tc>
        <w:tc>
          <w:tcPr>
            <w:tcW w:w="7655" w:type="dxa"/>
          </w:tcPr>
          <w:p w:rsidR="00435E88" w:rsidRPr="00353B20" w:rsidRDefault="00664B27" w:rsidP="008F79C8">
            <w:pPr>
              <w:pStyle w:val="a8"/>
              <w:tabs>
                <w:tab w:val="left" w:pos="1046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Ижевск, Окт. р-н, </w:t>
            </w:r>
            <w:proofErr w:type="spellStart"/>
            <w:r w:rsidRPr="00353B20">
              <w:rPr>
                <w:rFonts w:ascii="Times New Roman" w:hAnsi="Times New Roman" w:cs="Times New Roman"/>
                <w:b/>
                <w:sz w:val="24"/>
                <w:szCs w:val="24"/>
              </w:rPr>
              <w:t>Якшур-Бодинский</w:t>
            </w:r>
            <w:proofErr w:type="spellEnd"/>
            <w:r w:rsidRPr="00353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тракт, 9/29. (</w:t>
            </w:r>
            <w:proofErr w:type="spellStart"/>
            <w:proofErr w:type="gramStart"/>
            <w:r w:rsidRPr="00353B20">
              <w:rPr>
                <w:rFonts w:ascii="Times New Roman" w:hAnsi="Times New Roman" w:cs="Times New Roman"/>
                <w:b/>
                <w:sz w:val="24"/>
                <w:szCs w:val="24"/>
              </w:rPr>
              <w:t>зем.участок</w:t>
            </w:r>
            <w:r w:rsidR="008F79C8" w:rsidRPr="00353B2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proofErr w:type="gramEnd"/>
            <w:r w:rsidRPr="00353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кад.№18:26:000000:11574 и </w:t>
            </w:r>
            <w:proofErr w:type="spellStart"/>
            <w:r w:rsidRPr="00353B20">
              <w:rPr>
                <w:rFonts w:ascii="Times New Roman" w:hAnsi="Times New Roman" w:cs="Times New Roman"/>
                <w:b/>
                <w:sz w:val="24"/>
                <w:szCs w:val="24"/>
              </w:rPr>
              <w:t>кад</w:t>
            </w:r>
            <w:proofErr w:type="spellEnd"/>
            <w:r w:rsidRPr="00353B2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F79C8" w:rsidRPr="00353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№18:26:10403:1589</w:t>
            </w:r>
            <w:r w:rsidRPr="00353B2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C4D23" w:rsidRPr="00353B20" w:rsidTr="000C2831">
        <w:tc>
          <w:tcPr>
            <w:tcW w:w="2830" w:type="dxa"/>
          </w:tcPr>
          <w:p w:rsidR="00435E88" w:rsidRPr="00353B20" w:rsidRDefault="00435E88" w:rsidP="00484CD0">
            <w:pPr>
              <w:pStyle w:val="a8"/>
              <w:tabs>
                <w:tab w:val="left" w:pos="1046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Контактное лицо: </w:t>
            </w:r>
          </w:p>
        </w:tc>
        <w:tc>
          <w:tcPr>
            <w:tcW w:w="7655" w:type="dxa"/>
          </w:tcPr>
          <w:p w:rsidR="00435E88" w:rsidRPr="00353B20" w:rsidRDefault="00664B27" w:rsidP="00484CD0">
            <w:pPr>
              <w:pStyle w:val="a8"/>
              <w:tabs>
                <w:tab w:val="left" w:pos="1046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B20">
              <w:rPr>
                <w:rFonts w:ascii="Times New Roman" w:hAnsi="Times New Roman" w:cs="Times New Roman"/>
                <w:sz w:val="24"/>
                <w:szCs w:val="24"/>
              </w:rPr>
              <w:t>Лукашевская</w:t>
            </w:r>
            <w:proofErr w:type="spellEnd"/>
            <w:r w:rsidRPr="00353B2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Юрьевна, тел.89043110011</w:t>
            </w:r>
          </w:p>
          <w:p w:rsidR="00455720" w:rsidRPr="00353B20" w:rsidRDefault="00C02041" w:rsidP="00C02041">
            <w:pPr>
              <w:tabs>
                <w:tab w:val="left" w:pos="1046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53B20">
              <w:rPr>
                <w:rFonts w:ascii="Times New Roman" w:hAnsi="Times New Roman" w:cs="Times New Roman"/>
                <w:b/>
                <w:sz w:val="24"/>
                <w:szCs w:val="24"/>
              </w:rPr>
              <w:t>Эл.почта</w:t>
            </w:r>
            <w:proofErr w:type="spellEnd"/>
            <w:proofErr w:type="gramEnd"/>
            <w:r w:rsidRPr="00353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="00455720" w:rsidRPr="00353B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Lukashevsvet</w:t>
            </w:r>
            <w:proofErr w:type="spellEnd"/>
            <w:r w:rsidR="00455720" w:rsidRPr="00353B20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="00455720" w:rsidRPr="00353B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="00455720" w:rsidRPr="00353B2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="00455720" w:rsidRPr="00353B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455720" w:rsidRPr="00353B20" w:rsidRDefault="00C02041" w:rsidP="00484CD0">
            <w:pPr>
              <w:pStyle w:val="a8"/>
              <w:tabs>
                <w:tab w:val="left" w:pos="1046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B20">
              <w:rPr>
                <w:rFonts w:ascii="Times New Roman" w:hAnsi="Times New Roman" w:cs="Times New Roman"/>
                <w:sz w:val="24"/>
                <w:szCs w:val="24"/>
              </w:rPr>
              <w:t>Представитель по доверенности, член правления, выбрана общим собранием на представления интересов ДНТ по вопросам газификации.</w:t>
            </w:r>
          </w:p>
        </w:tc>
      </w:tr>
    </w:tbl>
    <w:p w:rsidR="00435E88" w:rsidRPr="00353B20" w:rsidRDefault="00435E88" w:rsidP="00484CD0">
      <w:pPr>
        <w:pStyle w:val="a8"/>
        <w:tabs>
          <w:tab w:val="left" w:pos="1046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F1F1D" w:rsidRDefault="00EF1F1D" w:rsidP="00484CD0">
      <w:pPr>
        <w:pStyle w:val="a8"/>
        <w:tabs>
          <w:tab w:val="left" w:pos="1046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994" w:rsidRPr="00353B20" w:rsidRDefault="00AE4994" w:rsidP="00484CD0">
      <w:pPr>
        <w:pStyle w:val="a8"/>
        <w:tabs>
          <w:tab w:val="left" w:pos="1046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3B20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  <w:r w:rsidR="006974E6" w:rsidRPr="00353B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3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производство работ </w:t>
      </w:r>
    </w:p>
    <w:p w:rsidR="006974E6" w:rsidRPr="00353B20" w:rsidRDefault="008F79C8" w:rsidP="00484CD0">
      <w:pPr>
        <w:tabs>
          <w:tab w:val="left" w:pos="1046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3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реконструкции сети</w:t>
      </w:r>
      <w:r w:rsidR="00AE4994" w:rsidRPr="00353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адресу:</w:t>
      </w:r>
      <w:r w:rsidR="00535CAF" w:rsidRPr="00353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земл</w:t>
      </w:r>
      <w:r w:rsidR="008C4D23" w:rsidRPr="00353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535CAF" w:rsidRPr="00353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общего пользования ДНТ «</w:t>
      </w:r>
      <w:proofErr w:type="gramStart"/>
      <w:r w:rsidR="00535CAF" w:rsidRPr="00353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Березка» </w:t>
      </w:r>
      <w:r w:rsidR="00664B27" w:rsidRPr="00353B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64B27" w:rsidRPr="00353B20">
        <w:rPr>
          <w:rFonts w:ascii="Times New Roman" w:hAnsi="Times New Roman" w:cs="Times New Roman"/>
          <w:b/>
          <w:sz w:val="24"/>
          <w:szCs w:val="24"/>
        </w:rPr>
        <w:t>кад</w:t>
      </w:r>
      <w:proofErr w:type="spellEnd"/>
      <w:proofErr w:type="gramEnd"/>
      <w:r w:rsidR="00664B27" w:rsidRPr="00353B20">
        <w:rPr>
          <w:rFonts w:ascii="Times New Roman" w:hAnsi="Times New Roman" w:cs="Times New Roman"/>
          <w:b/>
          <w:sz w:val="24"/>
          <w:szCs w:val="24"/>
        </w:rPr>
        <w:t>.</w:t>
      </w:r>
      <w:r w:rsidR="00535CAF" w:rsidRPr="00353B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4B27" w:rsidRPr="00353B20">
        <w:rPr>
          <w:rFonts w:ascii="Times New Roman" w:hAnsi="Times New Roman" w:cs="Times New Roman"/>
          <w:b/>
          <w:sz w:val="24"/>
          <w:szCs w:val="24"/>
        </w:rPr>
        <w:t>№18:26:000000:11574</w:t>
      </w:r>
      <w:r w:rsidR="00535CAF" w:rsidRPr="00353B20">
        <w:rPr>
          <w:rFonts w:ascii="Times New Roman" w:hAnsi="Times New Roman" w:cs="Times New Roman"/>
          <w:b/>
          <w:sz w:val="24"/>
          <w:szCs w:val="24"/>
        </w:rPr>
        <w:t xml:space="preserve"> с подключением газовой сети к ГРПШ на </w:t>
      </w:r>
      <w:proofErr w:type="spellStart"/>
      <w:proofErr w:type="gramStart"/>
      <w:r w:rsidR="00535CAF" w:rsidRPr="00353B20">
        <w:rPr>
          <w:rFonts w:ascii="Times New Roman" w:hAnsi="Times New Roman" w:cs="Times New Roman"/>
          <w:b/>
          <w:sz w:val="24"/>
          <w:szCs w:val="24"/>
        </w:rPr>
        <w:t>зем.участке</w:t>
      </w:r>
      <w:proofErr w:type="spellEnd"/>
      <w:proofErr w:type="gramEnd"/>
      <w:r w:rsidR="00535CAF" w:rsidRPr="00353B20">
        <w:rPr>
          <w:rFonts w:ascii="Times New Roman" w:hAnsi="Times New Roman" w:cs="Times New Roman"/>
          <w:b/>
          <w:sz w:val="24"/>
          <w:szCs w:val="24"/>
        </w:rPr>
        <w:t xml:space="preserve"> с </w:t>
      </w:r>
      <w:proofErr w:type="spellStart"/>
      <w:r w:rsidR="00535CAF" w:rsidRPr="00353B20">
        <w:rPr>
          <w:rFonts w:ascii="Times New Roman" w:hAnsi="Times New Roman" w:cs="Times New Roman"/>
          <w:b/>
          <w:sz w:val="24"/>
          <w:szCs w:val="24"/>
        </w:rPr>
        <w:t>кад</w:t>
      </w:r>
      <w:proofErr w:type="spellEnd"/>
      <w:r w:rsidR="00535CAF" w:rsidRPr="00353B20">
        <w:rPr>
          <w:rFonts w:ascii="Times New Roman" w:hAnsi="Times New Roman" w:cs="Times New Roman"/>
          <w:b/>
          <w:sz w:val="24"/>
          <w:szCs w:val="24"/>
        </w:rPr>
        <w:t>. №18:26:10403:1589.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4"/>
        <w:gridCol w:w="7484"/>
      </w:tblGrid>
      <w:tr w:rsidR="008C4D23" w:rsidRPr="00353B20" w:rsidTr="000C2831">
        <w:tc>
          <w:tcPr>
            <w:tcW w:w="2864" w:type="dxa"/>
          </w:tcPr>
          <w:p w:rsidR="006974E6" w:rsidRPr="00353B20" w:rsidRDefault="006974E6" w:rsidP="00484CD0">
            <w:pPr>
              <w:tabs>
                <w:tab w:val="left" w:pos="1046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3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основных данных и требований</w:t>
            </w:r>
          </w:p>
        </w:tc>
        <w:tc>
          <w:tcPr>
            <w:tcW w:w="7484" w:type="dxa"/>
          </w:tcPr>
          <w:p w:rsidR="006974E6" w:rsidRPr="00353B20" w:rsidRDefault="006974E6" w:rsidP="00484CD0">
            <w:pPr>
              <w:tabs>
                <w:tab w:val="left" w:pos="104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3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данные и требования</w:t>
            </w:r>
          </w:p>
        </w:tc>
      </w:tr>
      <w:tr w:rsidR="008C4D23" w:rsidRPr="00353B20" w:rsidTr="000C2831">
        <w:trPr>
          <w:trHeight w:val="492"/>
        </w:trPr>
        <w:tc>
          <w:tcPr>
            <w:tcW w:w="2864" w:type="dxa"/>
            <w:shd w:val="clear" w:color="auto" w:fill="auto"/>
          </w:tcPr>
          <w:p w:rsidR="006974E6" w:rsidRPr="00353B20" w:rsidRDefault="006974E6" w:rsidP="00484CD0">
            <w:pPr>
              <w:tabs>
                <w:tab w:val="left" w:pos="1046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3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Основание для строительства</w:t>
            </w:r>
          </w:p>
        </w:tc>
        <w:tc>
          <w:tcPr>
            <w:tcW w:w="7484" w:type="dxa"/>
          </w:tcPr>
          <w:p w:rsidR="008F79C8" w:rsidRPr="00353B20" w:rsidRDefault="00535CAF" w:rsidP="00C02041">
            <w:pPr>
              <w:tabs>
                <w:tab w:val="left" w:pos="104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B20">
              <w:rPr>
                <w:rFonts w:ascii="Times New Roman" w:hAnsi="Times New Roman" w:cs="Times New Roman"/>
                <w:sz w:val="24"/>
                <w:szCs w:val="24"/>
              </w:rPr>
              <w:t>Тех. условия № 2-678-И-ТУ/2019 от 15.04.2019г.  и Договор</w:t>
            </w:r>
            <w:r w:rsidR="008F79C8" w:rsidRPr="00353B20">
              <w:rPr>
                <w:rFonts w:ascii="Times New Roman" w:hAnsi="Times New Roman" w:cs="Times New Roman"/>
                <w:sz w:val="24"/>
                <w:szCs w:val="24"/>
              </w:rPr>
              <w:t xml:space="preserve"> о подключении №01-23 (ТП)-2019/848 от 17.04.19г.</w:t>
            </w:r>
            <w:r w:rsidRPr="0035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79C8" w:rsidRPr="00353B20">
              <w:rPr>
                <w:rFonts w:ascii="Times New Roman" w:hAnsi="Times New Roman" w:cs="Times New Roman"/>
                <w:sz w:val="24"/>
                <w:szCs w:val="24"/>
              </w:rPr>
              <w:t xml:space="preserve">выданные на ДНТ «Березка» </w:t>
            </w:r>
            <w:r w:rsidRPr="00353B20">
              <w:rPr>
                <w:rFonts w:ascii="Times New Roman" w:hAnsi="Times New Roman" w:cs="Times New Roman"/>
                <w:sz w:val="24"/>
                <w:szCs w:val="24"/>
              </w:rPr>
              <w:t>АО «Газпром газораспределение Ижевск»</w:t>
            </w:r>
            <w:r w:rsidR="008F79C8" w:rsidRPr="00353B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74E6" w:rsidRPr="00353B20" w:rsidRDefault="008C4D23" w:rsidP="008C4D23">
            <w:pPr>
              <w:tabs>
                <w:tab w:val="left" w:pos="104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20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Согласованный </w:t>
            </w:r>
            <w:r w:rsidR="00535CAF" w:rsidRPr="00353B20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C02041" w:rsidRPr="00353B20"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реконструкции сети</w:t>
            </w:r>
            <w:r w:rsidRPr="00353B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4D23" w:rsidRPr="00353B20" w:rsidTr="000C2831">
        <w:trPr>
          <w:trHeight w:val="555"/>
        </w:trPr>
        <w:tc>
          <w:tcPr>
            <w:tcW w:w="2864" w:type="dxa"/>
            <w:shd w:val="clear" w:color="auto" w:fill="auto"/>
          </w:tcPr>
          <w:p w:rsidR="006974E6" w:rsidRPr="00353B20" w:rsidRDefault="006974E6" w:rsidP="00484CD0">
            <w:pPr>
              <w:tabs>
                <w:tab w:val="left" w:pos="1046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3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484" w:type="dxa"/>
          </w:tcPr>
          <w:p w:rsidR="006974E6" w:rsidRPr="00353B20" w:rsidRDefault="00535CAF" w:rsidP="008F79C8">
            <w:pPr>
              <w:tabs>
                <w:tab w:val="left" w:pos="104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взносы участников газификации (</w:t>
            </w:r>
            <w:r w:rsidR="008F79C8" w:rsidRPr="0035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взносы </w:t>
            </w:r>
            <w:r w:rsidRPr="0035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</w:t>
            </w:r>
            <w:r w:rsidR="008F79C8" w:rsidRPr="0035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35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земельных участков в границах ДНТ)</w:t>
            </w:r>
          </w:p>
        </w:tc>
      </w:tr>
      <w:tr w:rsidR="008C4D23" w:rsidRPr="00353B20" w:rsidTr="000C2831">
        <w:tc>
          <w:tcPr>
            <w:tcW w:w="2864" w:type="dxa"/>
          </w:tcPr>
          <w:p w:rsidR="006974E6" w:rsidRPr="00353B20" w:rsidRDefault="008F01D8" w:rsidP="008F01D8">
            <w:pPr>
              <w:tabs>
                <w:tab w:val="left" w:pos="1046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3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</w:t>
            </w:r>
            <w:r w:rsidR="007B28F8" w:rsidRPr="00353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материал</w:t>
            </w:r>
            <w:r w:rsidRPr="00353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 и работ</w:t>
            </w:r>
            <w:r w:rsidR="007B28F8" w:rsidRPr="00353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84" w:type="dxa"/>
          </w:tcPr>
          <w:p w:rsidR="006974E6" w:rsidRPr="00353B20" w:rsidRDefault="00CA4C2C" w:rsidP="008C4D23">
            <w:pPr>
              <w:tabs>
                <w:tab w:val="left" w:pos="104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20">
              <w:rPr>
                <w:rFonts w:ascii="Times New Roman" w:hAnsi="Times New Roman" w:cs="Times New Roman"/>
                <w:sz w:val="24"/>
                <w:szCs w:val="24"/>
              </w:rPr>
              <w:t>Конечная стоимость работ и материалов.</w:t>
            </w:r>
            <w:r w:rsidRPr="00353B20"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r w:rsidR="007B28F8" w:rsidRPr="00353B20">
              <w:rPr>
                <w:rFonts w:ascii="Times New Roman" w:hAnsi="Times New Roman" w:cs="Times New Roman"/>
                <w:sz w:val="24"/>
                <w:szCs w:val="24"/>
              </w:rPr>
              <w:t xml:space="preserve">тоимость </w:t>
            </w:r>
            <w:r w:rsidRPr="00353B20">
              <w:rPr>
                <w:rFonts w:ascii="Times New Roman" w:hAnsi="Times New Roman" w:cs="Times New Roman"/>
                <w:sz w:val="24"/>
                <w:szCs w:val="24"/>
              </w:rPr>
              <w:t>определяется на основе</w:t>
            </w:r>
            <w:r w:rsidR="008F01D8" w:rsidRPr="00353B20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разработанной </w:t>
            </w:r>
            <w:r w:rsidR="007B28F8" w:rsidRPr="00353B20">
              <w:rPr>
                <w:rFonts w:ascii="Times New Roman" w:hAnsi="Times New Roman" w:cs="Times New Roman"/>
                <w:sz w:val="24"/>
                <w:szCs w:val="24"/>
              </w:rPr>
              <w:t>проектной документации</w:t>
            </w:r>
            <w:r w:rsidR="008F01D8" w:rsidRPr="00353B20">
              <w:rPr>
                <w:rFonts w:ascii="Times New Roman" w:hAnsi="Times New Roman" w:cs="Times New Roman"/>
                <w:sz w:val="24"/>
                <w:szCs w:val="24"/>
              </w:rPr>
              <w:t xml:space="preserve"> (р</w:t>
            </w:r>
            <w:r w:rsidRPr="00353B20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r w:rsidR="008F01D8" w:rsidRPr="00353B20">
              <w:rPr>
                <w:rFonts w:ascii="Times New Roman" w:hAnsi="Times New Roman" w:cs="Times New Roman"/>
                <w:sz w:val="24"/>
                <w:szCs w:val="24"/>
              </w:rPr>
              <w:t xml:space="preserve"> под ключ), т.е. </w:t>
            </w:r>
            <w:r w:rsidRPr="00353B20">
              <w:rPr>
                <w:rFonts w:ascii="Times New Roman" w:hAnsi="Times New Roman" w:cs="Times New Roman"/>
                <w:sz w:val="24"/>
                <w:szCs w:val="24"/>
              </w:rPr>
              <w:t>должны быть подписаны акты приемки законченного строительством объекта</w:t>
            </w:r>
            <w:r w:rsidR="008F01D8" w:rsidRPr="00353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F01D8" w:rsidRPr="00353B20">
              <w:rPr>
                <w:rFonts w:ascii="Times New Roman" w:hAnsi="Times New Roman" w:cs="Times New Roman"/>
                <w:sz w:val="24"/>
                <w:szCs w:val="24"/>
              </w:rPr>
              <w:t>АО «Газпром газораспределение Ижевск»</w:t>
            </w:r>
            <w:r w:rsidRPr="00353B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5A42" w:rsidRPr="00353B20">
              <w:rPr>
                <w:rFonts w:ascii="Times New Roman" w:hAnsi="Times New Roman" w:cs="Times New Roman"/>
                <w:sz w:val="24"/>
                <w:szCs w:val="24"/>
              </w:rPr>
              <w:t xml:space="preserve"> Объем восстановительных работ по дорогам  </w:t>
            </w:r>
            <w:r w:rsidR="008C4D23" w:rsidRPr="00353B20">
              <w:rPr>
                <w:rFonts w:ascii="Times New Roman" w:hAnsi="Times New Roman" w:cs="Times New Roman"/>
                <w:sz w:val="24"/>
                <w:szCs w:val="24"/>
              </w:rPr>
              <w:t>выделить отдельно</w:t>
            </w:r>
            <w:r w:rsidR="00C65A42" w:rsidRPr="00353B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4D23" w:rsidRPr="00353B20" w:rsidTr="000C2831">
        <w:tc>
          <w:tcPr>
            <w:tcW w:w="2864" w:type="dxa"/>
          </w:tcPr>
          <w:p w:rsidR="006974E6" w:rsidRPr="00353B20" w:rsidRDefault="008F01D8" w:rsidP="00484CD0">
            <w:pPr>
              <w:tabs>
                <w:tab w:val="left" w:pos="1046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3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выполнения работ и сдача </w:t>
            </w:r>
            <w:r w:rsidRPr="00353B20">
              <w:rPr>
                <w:rFonts w:ascii="Times New Roman" w:hAnsi="Times New Roman" w:cs="Times New Roman"/>
                <w:sz w:val="24"/>
                <w:szCs w:val="24"/>
              </w:rPr>
              <w:t>АО «Газпром газораспределение Ижевск»</w:t>
            </w:r>
          </w:p>
        </w:tc>
        <w:tc>
          <w:tcPr>
            <w:tcW w:w="7484" w:type="dxa"/>
          </w:tcPr>
          <w:p w:rsidR="006974E6" w:rsidRPr="00353B20" w:rsidRDefault="008F01D8" w:rsidP="007C7B2B">
            <w:pPr>
              <w:tabs>
                <w:tab w:val="left" w:pos="104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3-х месяцев с момента заключения договора</w:t>
            </w:r>
            <w:r w:rsidR="007C7B2B" w:rsidRPr="0035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передачи согласованного проекта. К</w:t>
            </w:r>
            <w:r w:rsidRPr="0035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алендарный график</w:t>
            </w:r>
            <w:r w:rsidR="00CA4C2C" w:rsidRPr="0035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выполнения работ</w:t>
            </w:r>
            <w:r w:rsidRPr="0035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65A42" w:rsidRPr="0035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Указать </w:t>
            </w:r>
            <w:r w:rsidR="00C65A42" w:rsidRPr="00353B20">
              <w:rPr>
                <w:rFonts w:ascii="Times New Roman" w:hAnsi="Times New Roman" w:cs="Times New Roman"/>
                <w:sz w:val="24"/>
                <w:szCs w:val="24"/>
              </w:rPr>
              <w:t>срок ввода в эксплуатацию газопровода или его части (при</w:t>
            </w:r>
            <w:r w:rsidR="00C65A42" w:rsidRPr="00353B20">
              <w:rPr>
                <w:rFonts w:ascii="Times New Roman" w:hAnsi="Times New Roman" w:cs="Times New Roman"/>
                <w:sz w:val="24"/>
                <w:szCs w:val="24"/>
              </w:rPr>
              <w:br/>
              <w:t>предложении разбивки на этапы).</w:t>
            </w:r>
          </w:p>
        </w:tc>
      </w:tr>
      <w:tr w:rsidR="008C4D23" w:rsidRPr="00C75B18" w:rsidTr="000C2831">
        <w:tc>
          <w:tcPr>
            <w:tcW w:w="2864" w:type="dxa"/>
          </w:tcPr>
          <w:p w:rsidR="006974E6" w:rsidRPr="00C75B18" w:rsidRDefault="00CA4C2C" w:rsidP="00C75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Особые условия</w:t>
            </w:r>
          </w:p>
        </w:tc>
        <w:tc>
          <w:tcPr>
            <w:tcW w:w="7484" w:type="dxa"/>
          </w:tcPr>
          <w:p w:rsidR="00CA4C2C" w:rsidRPr="00C75B18" w:rsidRDefault="00CA4C2C" w:rsidP="00C75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B18">
              <w:rPr>
                <w:rFonts w:ascii="Times New Roman" w:hAnsi="Times New Roman" w:cs="Times New Roman"/>
                <w:sz w:val="24"/>
                <w:szCs w:val="24"/>
              </w:rPr>
              <w:t>Необходимо указать:</w:t>
            </w:r>
          </w:p>
          <w:p w:rsidR="005C1C8A" w:rsidRPr="00C75B18" w:rsidRDefault="008C4D23" w:rsidP="00B35648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B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A4C2C" w:rsidRPr="00C75B18">
              <w:rPr>
                <w:rFonts w:ascii="Times New Roman" w:hAnsi="Times New Roman" w:cs="Times New Roman"/>
                <w:sz w:val="24"/>
                <w:szCs w:val="24"/>
              </w:rPr>
              <w:t>зготовителя материалов из которого будет делаться газопровод</w:t>
            </w:r>
            <w:r w:rsidR="00C75B18" w:rsidRPr="00C75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C2C" w:rsidRPr="00C75B18">
              <w:rPr>
                <w:rFonts w:ascii="Times New Roman" w:hAnsi="Times New Roman" w:cs="Times New Roman"/>
                <w:sz w:val="24"/>
                <w:szCs w:val="24"/>
              </w:rPr>
              <w:t>(сертификаты);</w:t>
            </w:r>
            <w:r w:rsidR="00CA4C2C" w:rsidRPr="00C75B18">
              <w:rPr>
                <w:rFonts w:ascii="Times New Roman" w:hAnsi="Times New Roman" w:cs="Times New Roman"/>
                <w:sz w:val="24"/>
                <w:szCs w:val="24"/>
              </w:rPr>
              <w:br/>
              <w:t>2)</w:t>
            </w:r>
            <w:r w:rsidR="007C7B2B" w:rsidRPr="00C75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B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A4C2C" w:rsidRPr="00C75B18">
              <w:rPr>
                <w:rFonts w:ascii="Times New Roman" w:hAnsi="Times New Roman" w:cs="Times New Roman"/>
                <w:sz w:val="24"/>
                <w:szCs w:val="24"/>
              </w:rPr>
              <w:t>аличие аттестованной технологии сварки НАКС</w:t>
            </w:r>
            <w:r w:rsidR="00C75B18" w:rsidRPr="00C75B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75B1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75B18" w:rsidRPr="00C75B18">
              <w:rPr>
                <w:rFonts w:ascii="Times New Roman" w:hAnsi="Times New Roman" w:cs="Times New Roman"/>
                <w:sz w:val="24"/>
                <w:szCs w:val="24"/>
              </w:rPr>
              <w:t>оличество аттестованных сварщиков НАКС</w:t>
            </w:r>
            <w:r w:rsidR="00C75B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A4C2C" w:rsidRPr="00C75B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5B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4C2C" w:rsidRPr="00C75B1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5C1C8A" w:rsidRPr="00C75B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A4C2C" w:rsidRPr="00C75B18">
              <w:rPr>
                <w:rFonts w:ascii="Times New Roman" w:hAnsi="Times New Roman" w:cs="Times New Roman"/>
                <w:sz w:val="24"/>
                <w:szCs w:val="24"/>
              </w:rPr>
              <w:t xml:space="preserve">отовность работать на условиях </w:t>
            </w:r>
            <w:r w:rsidR="005C1C8A" w:rsidRPr="00C75B18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финансирования, т.к. оплата </w:t>
            </w:r>
            <w:r w:rsidR="005C1C8A" w:rsidRPr="00C75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возможна только из  поступивших целевых взносов от участников газификации (собственников) на специальный счет ДНТ</w:t>
            </w:r>
            <w:r w:rsidRPr="00C75B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C1C8A" w:rsidRPr="00C75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5A42" w:rsidRPr="00C75B18" w:rsidRDefault="008C4D23" w:rsidP="00C75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B18">
              <w:rPr>
                <w:rFonts w:ascii="Times New Roman" w:hAnsi="Times New Roman" w:cs="Times New Roman"/>
                <w:sz w:val="24"/>
                <w:szCs w:val="24"/>
              </w:rPr>
              <w:t>4) С</w:t>
            </w:r>
            <w:r w:rsidR="005C1C8A" w:rsidRPr="00C75B18">
              <w:rPr>
                <w:rFonts w:ascii="Times New Roman" w:hAnsi="Times New Roman" w:cs="Times New Roman"/>
                <w:sz w:val="24"/>
                <w:szCs w:val="24"/>
              </w:rPr>
              <w:t>вои предложения по срок</w:t>
            </w:r>
            <w:r w:rsidR="00C65A42" w:rsidRPr="00C75B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C1C8A" w:rsidRPr="00C75B18">
              <w:rPr>
                <w:rFonts w:ascii="Times New Roman" w:hAnsi="Times New Roman" w:cs="Times New Roman"/>
                <w:sz w:val="24"/>
                <w:szCs w:val="24"/>
              </w:rPr>
              <w:t xml:space="preserve"> и порядку перечисления </w:t>
            </w:r>
            <w:r w:rsidR="00C65A42" w:rsidRPr="00C75B18">
              <w:rPr>
                <w:rFonts w:ascii="Times New Roman" w:hAnsi="Times New Roman" w:cs="Times New Roman"/>
                <w:sz w:val="24"/>
                <w:szCs w:val="24"/>
              </w:rPr>
              <w:t xml:space="preserve">Подрядчику </w:t>
            </w:r>
            <w:r w:rsidR="005C1C8A" w:rsidRPr="00C75B18">
              <w:rPr>
                <w:rFonts w:ascii="Times New Roman" w:hAnsi="Times New Roman" w:cs="Times New Roman"/>
                <w:sz w:val="24"/>
                <w:szCs w:val="24"/>
              </w:rPr>
              <w:t>поступ</w:t>
            </w:r>
            <w:r w:rsidR="00C65A42" w:rsidRPr="00C75B18">
              <w:rPr>
                <w:rFonts w:ascii="Times New Roman" w:hAnsi="Times New Roman" w:cs="Times New Roman"/>
                <w:sz w:val="24"/>
                <w:szCs w:val="24"/>
              </w:rPr>
              <w:t>ающих на счет Заказчика целевых взносов</w:t>
            </w:r>
            <w:r w:rsidRPr="00C75B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74E6" w:rsidRPr="00C75B18" w:rsidRDefault="005C1C8A" w:rsidP="00C75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D23" w:rsidRPr="00C75B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A4C2C" w:rsidRPr="00C75B18">
              <w:rPr>
                <w:rFonts w:ascii="Times New Roman" w:hAnsi="Times New Roman" w:cs="Times New Roman"/>
                <w:sz w:val="24"/>
                <w:szCs w:val="24"/>
              </w:rPr>
              <w:t>) СРО и карточка клиента подрядчика</w:t>
            </w:r>
            <w:r w:rsidR="008C4D23" w:rsidRPr="00C75B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E4994" w:rsidRPr="00C75B18" w:rsidRDefault="00AE4994" w:rsidP="00C75B1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45F35" w:rsidRPr="00C75B18" w:rsidRDefault="00245F35" w:rsidP="00C75B18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B18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="008C4D23" w:rsidRPr="00C75B18">
        <w:rPr>
          <w:rFonts w:ascii="Times New Roman" w:hAnsi="Times New Roman" w:cs="Times New Roman"/>
          <w:b/>
          <w:sz w:val="24"/>
          <w:szCs w:val="24"/>
        </w:rPr>
        <w:t>п</w:t>
      </w:r>
      <w:r w:rsidRPr="00C75B18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8C4D23" w:rsidRPr="00C75B18">
        <w:rPr>
          <w:rFonts w:ascii="Times New Roman" w:hAnsi="Times New Roman" w:cs="Times New Roman"/>
          <w:b/>
          <w:sz w:val="24"/>
          <w:szCs w:val="24"/>
        </w:rPr>
        <w:t>запросу</w:t>
      </w:r>
      <w:r w:rsidR="00C55FEC" w:rsidRPr="00C75B18">
        <w:rPr>
          <w:rFonts w:ascii="Times New Roman" w:hAnsi="Times New Roman" w:cs="Times New Roman"/>
          <w:b/>
          <w:sz w:val="24"/>
          <w:szCs w:val="24"/>
        </w:rPr>
        <w:t xml:space="preserve"> предложений</w:t>
      </w:r>
    </w:p>
    <w:p w:rsidR="00FB14E3" w:rsidRPr="00C75B18" w:rsidRDefault="00720D7B" w:rsidP="00C75B18">
      <w:pPr>
        <w:pStyle w:val="a8"/>
        <w:numPr>
          <w:ilvl w:val="0"/>
          <w:numId w:val="10"/>
        </w:numPr>
        <w:spacing w:after="0" w:line="240" w:lineRule="auto"/>
        <w:ind w:left="0" w:right="-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5B18">
        <w:rPr>
          <w:rFonts w:ascii="Times New Roman" w:hAnsi="Times New Roman" w:cs="Times New Roman"/>
          <w:sz w:val="24"/>
          <w:szCs w:val="24"/>
        </w:rPr>
        <w:t>Запрос предложений</w:t>
      </w:r>
      <w:r w:rsidR="00DB1B28" w:rsidRPr="00C75B18">
        <w:rPr>
          <w:rFonts w:ascii="Times New Roman" w:hAnsi="Times New Roman" w:cs="Times New Roman"/>
          <w:sz w:val="24"/>
          <w:szCs w:val="24"/>
        </w:rPr>
        <w:t xml:space="preserve"> публикуется на </w:t>
      </w:r>
      <w:r w:rsidR="00455720" w:rsidRPr="00C75B18">
        <w:rPr>
          <w:rFonts w:ascii="Times New Roman" w:hAnsi="Times New Roman" w:cs="Times New Roman"/>
          <w:sz w:val="24"/>
          <w:szCs w:val="24"/>
        </w:rPr>
        <w:t>сайте</w:t>
      </w:r>
      <w:r w:rsidR="00DB1B28" w:rsidRPr="00C75B18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proofErr w:type="spellStart"/>
        <w:r w:rsidR="00455720" w:rsidRPr="00C75B18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ижберезка.рф</w:t>
        </w:r>
        <w:proofErr w:type="spellEnd"/>
      </w:hyperlink>
      <w:r w:rsidR="00DB1B28" w:rsidRPr="00C75B18">
        <w:rPr>
          <w:rFonts w:ascii="Times New Roman" w:hAnsi="Times New Roman" w:cs="Times New Roman"/>
          <w:sz w:val="24"/>
          <w:szCs w:val="24"/>
        </w:rPr>
        <w:t xml:space="preserve">, доступно всем участникам. </w:t>
      </w:r>
    </w:p>
    <w:p w:rsidR="00E2048B" w:rsidRPr="00C75B18" w:rsidRDefault="00E2048B" w:rsidP="00C75B18">
      <w:pPr>
        <w:pStyle w:val="a8"/>
        <w:numPr>
          <w:ilvl w:val="0"/>
          <w:numId w:val="10"/>
        </w:numPr>
        <w:spacing w:after="0" w:line="240" w:lineRule="auto"/>
        <w:ind w:left="0" w:right="-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5B18">
        <w:rPr>
          <w:rFonts w:ascii="Times New Roman" w:hAnsi="Times New Roman" w:cs="Times New Roman"/>
          <w:sz w:val="24"/>
          <w:szCs w:val="24"/>
        </w:rPr>
        <w:t xml:space="preserve">Данная процедура запроса предложений не является </w:t>
      </w:r>
      <w:r w:rsidR="00831B36" w:rsidRPr="00C75B18">
        <w:rPr>
          <w:rFonts w:ascii="Times New Roman" w:hAnsi="Times New Roman" w:cs="Times New Roman"/>
          <w:sz w:val="24"/>
          <w:szCs w:val="24"/>
        </w:rPr>
        <w:t>публичными торгами, в том числе и публичным конкурсом</w:t>
      </w:r>
      <w:r w:rsidRPr="00C75B18">
        <w:rPr>
          <w:rFonts w:ascii="Times New Roman" w:hAnsi="Times New Roman" w:cs="Times New Roman"/>
          <w:sz w:val="24"/>
          <w:szCs w:val="24"/>
        </w:rPr>
        <w:t>, и ее про</w:t>
      </w:r>
      <w:r w:rsidR="00831B36" w:rsidRPr="00C75B18">
        <w:rPr>
          <w:rFonts w:ascii="Times New Roman" w:hAnsi="Times New Roman" w:cs="Times New Roman"/>
          <w:sz w:val="24"/>
          <w:szCs w:val="24"/>
        </w:rPr>
        <w:t>ведение не регулируется ст.</w:t>
      </w:r>
      <w:r w:rsidRPr="00C75B18">
        <w:rPr>
          <w:rFonts w:ascii="Times New Roman" w:hAnsi="Times New Roman" w:cs="Times New Roman"/>
          <w:sz w:val="24"/>
          <w:szCs w:val="24"/>
        </w:rPr>
        <w:t xml:space="preserve"> 447</w:t>
      </w:r>
      <w:r w:rsidR="006C0FB0" w:rsidRPr="00C75B18">
        <w:rPr>
          <w:rFonts w:ascii="Times New Roman" w:hAnsi="Times New Roman" w:cs="Times New Roman"/>
          <w:sz w:val="24"/>
          <w:szCs w:val="24"/>
        </w:rPr>
        <w:t>‒</w:t>
      </w:r>
      <w:r w:rsidRPr="00C75B18">
        <w:rPr>
          <w:rFonts w:ascii="Times New Roman" w:hAnsi="Times New Roman" w:cs="Times New Roman"/>
          <w:sz w:val="24"/>
          <w:szCs w:val="24"/>
        </w:rPr>
        <w:t xml:space="preserve">449 части первой Гражданского кодекса </w:t>
      </w:r>
      <w:r w:rsidR="00831B36" w:rsidRPr="00C75B18">
        <w:rPr>
          <w:rFonts w:ascii="Times New Roman" w:hAnsi="Times New Roman" w:cs="Times New Roman"/>
          <w:sz w:val="24"/>
          <w:szCs w:val="24"/>
        </w:rPr>
        <w:t>РФ и статьями 1057</w:t>
      </w:r>
      <w:r w:rsidR="006C0FB0" w:rsidRPr="00C75B18">
        <w:rPr>
          <w:rFonts w:ascii="Times New Roman" w:hAnsi="Times New Roman" w:cs="Times New Roman"/>
          <w:sz w:val="24"/>
          <w:szCs w:val="24"/>
        </w:rPr>
        <w:t>‒</w:t>
      </w:r>
      <w:r w:rsidR="00831B36" w:rsidRPr="00C75B18">
        <w:rPr>
          <w:rFonts w:ascii="Times New Roman" w:hAnsi="Times New Roman" w:cs="Times New Roman"/>
          <w:sz w:val="24"/>
          <w:szCs w:val="24"/>
        </w:rPr>
        <w:t>1065 части второй Гражданского кодекса РФ</w:t>
      </w:r>
      <w:r w:rsidRPr="00C75B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05AA" w:rsidRPr="00C75B18" w:rsidRDefault="003D05AA" w:rsidP="00C75B18">
      <w:pPr>
        <w:pStyle w:val="a8"/>
        <w:numPr>
          <w:ilvl w:val="0"/>
          <w:numId w:val="10"/>
        </w:numPr>
        <w:spacing w:after="0" w:line="240" w:lineRule="auto"/>
        <w:ind w:left="0" w:right="-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5B18">
        <w:rPr>
          <w:rFonts w:ascii="Times New Roman" w:hAnsi="Times New Roman" w:cs="Times New Roman"/>
          <w:sz w:val="24"/>
          <w:szCs w:val="24"/>
        </w:rPr>
        <w:t>Д</w:t>
      </w:r>
      <w:r w:rsidR="00E2048B" w:rsidRPr="00C75B18">
        <w:rPr>
          <w:rFonts w:ascii="Times New Roman" w:hAnsi="Times New Roman" w:cs="Times New Roman"/>
          <w:sz w:val="24"/>
          <w:szCs w:val="24"/>
        </w:rPr>
        <w:t>анная процедура запроса предложений не накладывает на Заказчика соответствующего объема гражданско-правовых обязательств. Заказчик имеет право отказаться от всех полученных предложений по любой причине или прекратить процедуру запроса предложений в любой момент.</w:t>
      </w:r>
      <w:r w:rsidRPr="00C75B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4E3" w:rsidRPr="00C75B18" w:rsidRDefault="00DB1B28" w:rsidP="00C75B18">
      <w:pPr>
        <w:pStyle w:val="a8"/>
        <w:numPr>
          <w:ilvl w:val="0"/>
          <w:numId w:val="10"/>
        </w:numPr>
        <w:spacing w:after="0" w:line="240" w:lineRule="auto"/>
        <w:ind w:left="0" w:right="-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5B18">
        <w:rPr>
          <w:rFonts w:ascii="Times New Roman" w:hAnsi="Times New Roman" w:cs="Times New Roman"/>
          <w:sz w:val="24"/>
          <w:szCs w:val="24"/>
        </w:rPr>
        <w:t xml:space="preserve">Все затраты на подготовку </w:t>
      </w:r>
      <w:r w:rsidR="003D05AA" w:rsidRPr="00C75B18">
        <w:rPr>
          <w:rFonts w:ascii="Times New Roman" w:hAnsi="Times New Roman" w:cs="Times New Roman"/>
          <w:sz w:val="24"/>
          <w:szCs w:val="24"/>
        </w:rPr>
        <w:t xml:space="preserve">коммерческого </w:t>
      </w:r>
      <w:r w:rsidRPr="00C75B18">
        <w:rPr>
          <w:rFonts w:ascii="Times New Roman" w:hAnsi="Times New Roman" w:cs="Times New Roman"/>
          <w:sz w:val="24"/>
          <w:szCs w:val="24"/>
        </w:rPr>
        <w:t xml:space="preserve">предложения не возмещаются. </w:t>
      </w:r>
    </w:p>
    <w:p w:rsidR="00FB14E3" w:rsidRPr="00C75B18" w:rsidRDefault="00DB1B28" w:rsidP="00C75B18">
      <w:pPr>
        <w:pStyle w:val="a8"/>
        <w:numPr>
          <w:ilvl w:val="0"/>
          <w:numId w:val="10"/>
        </w:numPr>
        <w:spacing w:after="0" w:line="240" w:lineRule="auto"/>
        <w:ind w:left="0" w:right="-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5B18">
        <w:rPr>
          <w:rFonts w:ascii="Times New Roman" w:hAnsi="Times New Roman" w:cs="Times New Roman"/>
          <w:sz w:val="24"/>
          <w:szCs w:val="24"/>
        </w:rPr>
        <w:t xml:space="preserve">Не требуется обеспечение заявки. </w:t>
      </w:r>
    </w:p>
    <w:p w:rsidR="00245F35" w:rsidRPr="00C75B18" w:rsidRDefault="00D10EEF" w:rsidP="00C75B18">
      <w:pPr>
        <w:pStyle w:val="a8"/>
        <w:numPr>
          <w:ilvl w:val="0"/>
          <w:numId w:val="10"/>
        </w:numPr>
        <w:spacing w:after="0" w:line="240" w:lineRule="auto"/>
        <w:ind w:left="0" w:right="-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5B18">
        <w:rPr>
          <w:rFonts w:ascii="Times New Roman" w:hAnsi="Times New Roman" w:cs="Times New Roman"/>
          <w:sz w:val="24"/>
          <w:szCs w:val="24"/>
        </w:rPr>
        <w:t>Предложение должно действовать до окончания приёма заявок. Допускается</w:t>
      </w:r>
      <w:r w:rsidR="00455720" w:rsidRPr="00C75B18">
        <w:rPr>
          <w:rFonts w:ascii="Times New Roman" w:hAnsi="Times New Roman" w:cs="Times New Roman"/>
          <w:sz w:val="24"/>
          <w:szCs w:val="24"/>
        </w:rPr>
        <w:t xml:space="preserve"> </w:t>
      </w:r>
      <w:r w:rsidRPr="00C75B18">
        <w:rPr>
          <w:rFonts w:ascii="Times New Roman" w:hAnsi="Times New Roman" w:cs="Times New Roman"/>
          <w:sz w:val="24"/>
          <w:szCs w:val="24"/>
        </w:rPr>
        <w:t>изменять своё предложение в процессе</w:t>
      </w:r>
      <w:r w:rsidR="00831B36" w:rsidRPr="00C75B18">
        <w:rPr>
          <w:rFonts w:ascii="Times New Roman" w:hAnsi="Times New Roman" w:cs="Times New Roman"/>
          <w:sz w:val="24"/>
          <w:szCs w:val="24"/>
        </w:rPr>
        <w:t xml:space="preserve"> процедуры</w:t>
      </w:r>
      <w:r w:rsidR="00720D7B" w:rsidRPr="00C75B18">
        <w:rPr>
          <w:rFonts w:ascii="Times New Roman" w:hAnsi="Times New Roman" w:cs="Times New Roman"/>
          <w:sz w:val="24"/>
          <w:szCs w:val="24"/>
        </w:rPr>
        <w:t>.</w:t>
      </w:r>
    </w:p>
    <w:p w:rsidR="00D10EEF" w:rsidRPr="00C75B18" w:rsidRDefault="00D10EEF" w:rsidP="00C75B18">
      <w:pPr>
        <w:pStyle w:val="a8"/>
        <w:spacing w:after="0" w:line="240" w:lineRule="auto"/>
        <w:ind w:left="0" w:right="-2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93"/>
        <w:gridCol w:w="7371"/>
      </w:tblGrid>
      <w:tr w:rsidR="008C4D23" w:rsidRPr="00C75B18" w:rsidTr="00D10EEF">
        <w:tc>
          <w:tcPr>
            <w:tcW w:w="2093" w:type="dxa"/>
          </w:tcPr>
          <w:p w:rsidR="007A0F15" w:rsidRPr="00C75B18" w:rsidRDefault="007A0F15" w:rsidP="00C75B18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B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проведения </w:t>
            </w:r>
            <w:r w:rsidRPr="00C75B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RFP</w:t>
            </w:r>
            <w:r w:rsidRPr="00C75B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D10EEF" w:rsidRPr="00C75B18" w:rsidRDefault="00D10EEF" w:rsidP="00C75B1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B18">
              <w:rPr>
                <w:rFonts w:ascii="Times New Roman" w:hAnsi="Times New Roman" w:cs="Times New Roman"/>
                <w:sz w:val="24"/>
                <w:szCs w:val="24"/>
              </w:rPr>
              <w:t xml:space="preserve">Выбрать субподрядчика на производство </w:t>
            </w:r>
            <w:r w:rsidR="001D38AC" w:rsidRPr="00C75B18">
              <w:rPr>
                <w:rFonts w:ascii="Times New Roman" w:hAnsi="Times New Roman" w:cs="Times New Roman"/>
                <w:sz w:val="24"/>
                <w:szCs w:val="24"/>
              </w:rPr>
              <w:t>данного этапа</w:t>
            </w:r>
            <w:r w:rsidRPr="00C75B18">
              <w:rPr>
                <w:rFonts w:ascii="Times New Roman" w:hAnsi="Times New Roman" w:cs="Times New Roman"/>
                <w:sz w:val="24"/>
                <w:szCs w:val="24"/>
              </w:rPr>
              <w:t xml:space="preserve"> работ.</w:t>
            </w:r>
          </w:p>
          <w:p w:rsidR="006974E6" w:rsidRPr="00C75B18" w:rsidRDefault="006974E6" w:rsidP="00C75B1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EF" w:rsidRPr="00C75B18" w:rsidRDefault="00D10EEF" w:rsidP="00C75B1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D23" w:rsidRPr="00C75B18" w:rsidTr="00D10EEF">
        <w:tc>
          <w:tcPr>
            <w:tcW w:w="2093" w:type="dxa"/>
          </w:tcPr>
          <w:p w:rsidR="00D10EEF" w:rsidRPr="00C75B18" w:rsidRDefault="00D10EEF" w:rsidP="00C75B18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B18">
              <w:rPr>
                <w:rFonts w:ascii="Times New Roman" w:hAnsi="Times New Roman" w:cs="Times New Roman"/>
                <w:b/>
                <w:sz w:val="24"/>
                <w:szCs w:val="24"/>
              </w:rPr>
              <w:t>Сроки подачи предложения</w:t>
            </w:r>
            <w:r w:rsidR="007C7B2B" w:rsidRPr="00C75B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его рассмотрения</w:t>
            </w:r>
          </w:p>
        </w:tc>
        <w:tc>
          <w:tcPr>
            <w:tcW w:w="7371" w:type="dxa"/>
          </w:tcPr>
          <w:p w:rsidR="00D10EEF" w:rsidRPr="00C75B18" w:rsidRDefault="007C7B2B" w:rsidP="00C75B1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B18">
              <w:rPr>
                <w:rFonts w:ascii="Times New Roman" w:hAnsi="Times New Roman" w:cs="Times New Roman"/>
                <w:sz w:val="24"/>
                <w:szCs w:val="24"/>
              </w:rPr>
              <w:t>Срок подачи предложений: д</w:t>
            </w:r>
            <w:r w:rsidR="001D38AC" w:rsidRPr="00C75B18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C2003A" w:rsidRPr="00C75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5B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2003A" w:rsidRPr="00C75B18">
              <w:rPr>
                <w:rFonts w:ascii="Times New Roman" w:hAnsi="Times New Roman" w:cs="Times New Roman"/>
                <w:sz w:val="24"/>
                <w:szCs w:val="24"/>
              </w:rPr>
              <w:t>.07.19г.</w:t>
            </w:r>
          </w:p>
          <w:p w:rsidR="007C7B2B" w:rsidRPr="00C75B18" w:rsidRDefault="007C7B2B" w:rsidP="00C75B1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B18">
              <w:rPr>
                <w:rFonts w:ascii="Times New Roman" w:hAnsi="Times New Roman" w:cs="Times New Roman"/>
                <w:sz w:val="24"/>
                <w:szCs w:val="24"/>
              </w:rPr>
              <w:t>Срок рассмотрения: до 22.07.19г.</w:t>
            </w:r>
          </w:p>
          <w:p w:rsidR="007C7B2B" w:rsidRPr="00C75B18" w:rsidRDefault="007C7B2B" w:rsidP="00C75B1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D23" w:rsidRPr="00C75B18" w:rsidTr="00D10EEF">
        <w:tc>
          <w:tcPr>
            <w:tcW w:w="2093" w:type="dxa"/>
          </w:tcPr>
          <w:p w:rsidR="007A0F15" w:rsidRPr="00C75B18" w:rsidRDefault="007A0F15" w:rsidP="00C75B18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B18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предложению участника</w:t>
            </w:r>
          </w:p>
        </w:tc>
        <w:tc>
          <w:tcPr>
            <w:tcW w:w="7371" w:type="dxa"/>
          </w:tcPr>
          <w:p w:rsidR="00353B20" w:rsidRPr="00C75B18" w:rsidRDefault="00353B20" w:rsidP="00C75B18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B18">
              <w:rPr>
                <w:rFonts w:ascii="Times New Roman" w:hAnsi="Times New Roman" w:cs="Times New Roman"/>
                <w:sz w:val="24"/>
                <w:szCs w:val="24"/>
              </w:rPr>
              <w:t>Информация о компании, контакты, местонахождение, опыт работы.</w:t>
            </w:r>
          </w:p>
          <w:p w:rsidR="007A0F15" w:rsidRPr="00C75B18" w:rsidRDefault="007A0F15" w:rsidP="00C75B18">
            <w:pPr>
              <w:pStyle w:val="a8"/>
              <w:numPr>
                <w:ilvl w:val="0"/>
                <w:numId w:val="2"/>
              </w:numPr>
              <w:tabs>
                <w:tab w:val="left" w:pos="45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B18">
              <w:rPr>
                <w:rFonts w:ascii="Times New Roman" w:hAnsi="Times New Roman" w:cs="Times New Roman"/>
                <w:sz w:val="24"/>
                <w:szCs w:val="24"/>
              </w:rPr>
              <w:t>отразить все ответы на вопросы Заказчика в том же по</w:t>
            </w:r>
            <w:r w:rsidR="00D10EEF" w:rsidRPr="00C75B18">
              <w:rPr>
                <w:rFonts w:ascii="Times New Roman" w:hAnsi="Times New Roman" w:cs="Times New Roman"/>
                <w:sz w:val="24"/>
                <w:szCs w:val="24"/>
              </w:rPr>
              <w:t>рядке, каком они заданы</w:t>
            </w:r>
            <w:r w:rsidRPr="00C75B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003A" w:rsidRPr="00C75B18" w:rsidRDefault="00720D7B" w:rsidP="00C75B18">
            <w:pPr>
              <w:pStyle w:val="a8"/>
              <w:numPr>
                <w:ilvl w:val="0"/>
                <w:numId w:val="2"/>
              </w:numPr>
              <w:tabs>
                <w:tab w:val="left" w:pos="451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B18">
              <w:rPr>
                <w:rFonts w:ascii="Times New Roman" w:hAnsi="Times New Roman" w:cs="Times New Roman"/>
                <w:sz w:val="24"/>
                <w:szCs w:val="24"/>
              </w:rPr>
              <w:t>предложение должно быть подписано уполномоченным на это лицом</w:t>
            </w:r>
            <w:r w:rsidR="00353B20" w:rsidRPr="00C75B18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Ф.И.О. и контактов для уточнения представленного предложения</w:t>
            </w:r>
            <w:r w:rsidRPr="00C75B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5720" w:rsidRPr="00C75B18" w:rsidRDefault="007A0F15" w:rsidP="00C75B18">
            <w:pPr>
              <w:pStyle w:val="a8"/>
              <w:numPr>
                <w:ilvl w:val="0"/>
                <w:numId w:val="2"/>
              </w:numPr>
              <w:tabs>
                <w:tab w:val="left" w:pos="451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B18"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</w:t>
            </w:r>
            <w:r w:rsidR="00455720" w:rsidRPr="00C75B1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="00455720" w:rsidRPr="00C75B18">
              <w:rPr>
                <w:rFonts w:ascii="Times New Roman" w:hAnsi="Times New Roman" w:cs="Times New Roman"/>
                <w:sz w:val="24"/>
                <w:szCs w:val="24"/>
              </w:rPr>
              <w:t>элект</w:t>
            </w:r>
            <w:r w:rsidR="00C02041" w:rsidRPr="00C75B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="00455720" w:rsidRPr="00C75B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02041" w:rsidRPr="00C75B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55720" w:rsidRPr="00C75B18">
              <w:rPr>
                <w:rFonts w:ascii="Times New Roman" w:hAnsi="Times New Roman" w:cs="Times New Roman"/>
                <w:sz w:val="24"/>
                <w:szCs w:val="24"/>
              </w:rPr>
              <w:t>очте</w:t>
            </w:r>
            <w:r w:rsidR="00C2003A" w:rsidRPr="00C75B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55720" w:rsidRPr="00C75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5720" w:rsidRPr="00C75B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Lukashevsvet</w:t>
            </w:r>
            <w:proofErr w:type="spellEnd"/>
            <w:r w:rsidR="00455720" w:rsidRPr="00C75B18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="00455720" w:rsidRPr="00C75B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="00455720" w:rsidRPr="00C75B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="00455720" w:rsidRPr="00C75B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353B20" w:rsidRPr="00C75B18" w:rsidRDefault="007A0F15" w:rsidP="00C75B18">
            <w:pPr>
              <w:pStyle w:val="a8"/>
              <w:numPr>
                <w:ilvl w:val="0"/>
                <w:numId w:val="2"/>
              </w:numPr>
              <w:tabs>
                <w:tab w:val="left" w:pos="45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B18">
              <w:rPr>
                <w:rFonts w:ascii="Times New Roman" w:hAnsi="Times New Roman" w:cs="Times New Roman"/>
                <w:sz w:val="24"/>
                <w:szCs w:val="24"/>
              </w:rPr>
              <w:t>указать сроки действия предложения</w:t>
            </w:r>
            <w:r w:rsidR="00353B20" w:rsidRPr="00C75B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48C4" w:rsidRPr="00C75B18" w:rsidRDefault="00353B20" w:rsidP="00C75B18">
            <w:pPr>
              <w:pStyle w:val="a8"/>
              <w:numPr>
                <w:ilvl w:val="0"/>
                <w:numId w:val="2"/>
              </w:numPr>
              <w:tabs>
                <w:tab w:val="left" w:pos="45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B18">
              <w:rPr>
                <w:rFonts w:ascii="Times New Roman" w:hAnsi="Times New Roman" w:cs="Times New Roman"/>
                <w:sz w:val="24"/>
                <w:szCs w:val="24"/>
              </w:rPr>
              <w:t>участник может указать дополнительно информацию, которую считает необходим</w:t>
            </w:r>
            <w:r w:rsidR="00EF1F1D" w:rsidRPr="00C75B18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C75B18">
              <w:rPr>
                <w:rFonts w:ascii="Times New Roman" w:hAnsi="Times New Roman" w:cs="Times New Roman"/>
                <w:sz w:val="24"/>
                <w:szCs w:val="24"/>
              </w:rPr>
              <w:t xml:space="preserve"> указать</w:t>
            </w:r>
            <w:r w:rsidR="00EF1F1D" w:rsidRPr="00C75B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4D23" w:rsidRPr="00C75B18" w:rsidTr="00D10EEF">
        <w:tc>
          <w:tcPr>
            <w:tcW w:w="2093" w:type="dxa"/>
          </w:tcPr>
          <w:p w:rsidR="007A0F15" w:rsidRPr="00C75B18" w:rsidRDefault="007A0F15" w:rsidP="00C75B18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B18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отбора</w:t>
            </w:r>
          </w:p>
        </w:tc>
        <w:tc>
          <w:tcPr>
            <w:tcW w:w="7371" w:type="dxa"/>
          </w:tcPr>
          <w:p w:rsidR="007A0F15" w:rsidRPr="00C75B18" w:rsidRDefault="007A0F15" w:rsidP="00C75B18">
            <w:pPr>
              <w:pStyle w:val="a8"/>
              <w:numPr>
                <w:ilvl w:val="0"/>
                <w:numId w:val="7"/>
              </w:numPr>
              <w:tabs>
                <w:tab w:val="left" w:pos="39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B18">
              <w:rPr>
                <w:rFonts w:ascii="Times New Roman" w:hAnsi="Times New Roman" w:cs="Times New Roman"/>
                <w:sz w:val="24"/>
                <w:szCs w:val="24"/>
              </w:rPr>
              <w:t>Цена.</w:t>
            </w:r>
          </w:p>
          <w:p w:rsidR="007A0F15" w:rsidRPr="00C75B18" w:rsidRDefault="00D10EEF" w:rsidP="00C75B18">
            <w:pPr>
              <w:pStyle w:val="a8"/>
              <w:numPr>
                <w:ilvl w:val="0"/>
                <w:numId w:val="7"/>
              </w:numPr>
              <w:tabs>
                <w:tab w:val="left" w:pos="39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B18">
              <w:rPr>
                <w:rFonts w:ascii="Times New Roman" w:hAnsi="Times New Roman" w:cs="Times New Roman"/>
                <w:sz w:val="24"/>
                <w:szCs w:val="24"/>
              </w:rPr>
              <w:t>Квалификация участника</w:t>
            </w:r>
            <w:r w:rsidR="007A0F15" w:rsidRPr="00C75B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3B20" w:rsidRPr="00C75B18" w:rsidRDefault="00353B20" w:rsidP="00C75B18">
            <w:pPr>
              <w:pStyle w:val="a8"/>
              <w:numPr>
                <w:ilvl w:val="0"/>
                <w:numId w:val="7"/>
              </w:numPr>
              <w:tabs>
                <w:tab w:val="left" w:pos="39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B18">
              <w:rPr>
                <w:rFonts w:ascii="Times New Roman" w:hAnsi="Times New Roman" w:cs="Times New Roman"/>
                <w:sz w:val="24"/>
                <w:szCs w:val="24"/>
              </w:rPr>
              <w:t>Используемые материалы.</w:t>
            </w:r>
          </w:p>
          <w:p w:rsidR="007A0F15" w:rsidRPr="00C75B18" w:rsidRDefault="00D10EEF" w:rsidP="00C75B18">
            <w:pPr>
              <w:pStyle w:val="a8"/>
              <w:numPr>
                <w:ilvl w:val="0"/>
                <w:numId w:val="7"/>
              </w:numPr>
              <w:tabs>
                <w:tab w:val="left" w:pos="39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B18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 w:rsidR="006974E6" w:rsidRPr="00C75B18">
              <w:rPr>
                <w:rFonts w:ascii="Times New Roman" w:hAnsi="Times New Roman" w:cs="Times New Roman"/>
                <w:sz w:val="24"/>
                <w:szCs w:val="24"/>
              </w:rPr>
              <w:t>выполнения работ</w:t>
            </w:r>
            <w:r w:rsidRPr="00C75B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0F15" w:rsidRPr="00C75B18" w:rsidRDefault="00D10EEF" w:rsidP="00C75B18">
            <w:pPr>
              <w:pStyle w:val="a8"/>
              <w:numPr>
                <w:ilvl w:val="0"/>
                <w:numId w:val="7"/>
              </w:numPr>
              <w:tabs>
                <w:tab w:val="left" w:pos="39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B18">
              <w:rPr>
                <w:rFonts w:ascii="Times New Roman" w:hAnsi="Times New Roman" w:cs="Times New Roman"/>
                <w:sz w:val="24"/>
                <w:szCs w:val="24"/>
              </w:rPr>
              <w:t>Качество производства работ.</w:t>
            </w:r>
          </w:p>
          <w:p w:rsidR="00D10EEF" w:rsidRPr="00C75B18" w:rsidRDefault="00C2003A" w:rsidP="00C75B18">
            <w:pPr>
              <w:pStyle w:val="a8"/>
              <w:numPr>
                <w:ilvl w:val="0"/>
                <w:numId w:val="7"/>
              </w:numPr>
              <w:tabs>
                <w:tab w:val="left" w:pos="45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B18">
              <w:rPr>
                <w:rFonts w:ascii="Times New Roman" w:hAnsi="Times New Roman" w:cs="Times New Roman"/>
                <w:sz w:val="24"/>
                <w:szCs w:val="24"/>
              </w:rPr>
              <w:t>Возможность финансирования</w:t>
            </w:r>
            <w:r w:rsidR="00353B20" w:rsidRPr="00C75B18">
              <w:rPr>
                <w:rFonts w:ascii="Times New Roman" w:hAnsi="Times New Roman" w:cs="Times New Roman"/>
                <w:sz w:val="24"/>
                <w:szCs w:val="24"/>
              </w:rPr>
              <w:t xml:space="preserve"> и отсрочки</w:t>
            </w:r>
            <w:r w:rsidRPr="00C75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B20" w:rsidRPr="00C75B18">
              <w:rPr>
                <w:rFonts w:ascii="Times New Roman" w:hAnsi="Times New Roman" w:cs="Times New Roman"/>
                <w:sz w:val="24"/>
                <w:szCs w:val="24"/>
              </w:rPr>
              <w:t>платежей.</w:t>
            </w:r>
          </w:p>
        </w:tc>
      </w:tr>
    </w:tbl>
    <w:p w:rsidR="00C55FEC" w:rsidRPr="00C75B18" w:rsidRDefault="00C55FEC" w:rsidP="00C75B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EEF" w:rsidRPr="00C75B18" w:rsidRDefault="00D10EEF" w:rsidP="00C75B18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D10EEF" w:rsidRPr="00C75B18" w:rsidSect="00484CD0">
      <w:headerReference w:type="default" r:id="rId9"/>
      <w:pgSz w:w="11906" w:h="16838"/>
      <w:pgMar w:top="720" w:right="720" w:bottom="720" w:left="720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969" w:rsidRDefault="00471969" w:rsidP="0063258F">
      <w:pPr>
        <w:spacing w:after="0" w:line="240" w:lineRule="auto"/>
      </w:pPr>
      <w:r>
        <w:separator/>
      </w:r>
    </w:p>
  </w:endnote>
  <w:endnote w:type="continuationSeparator" w:id="0">
    <w:p w:rsidR="00471969" w:rsidRDefault="00471969" w:rsidP="00632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969" w:rsidRDefault="00471969" w:rsidP="0063258F">
      <w:pPr>
        <w:spacing w:after="0" w:line="240" w:lineRule="auto"/>
      </w:pPr>
      <w:r>
        <w:separator/>
      </w:r>
    </w:p>
  </w:footnote>
  <w:footnote w:type="continuationSeparator" w:id="0">
    <w:p w:rsidR="00471969" w:rsidRDefault="00471969" w:rsidP="00632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594" w:rsidRPr="00BC3496" w:rsidRDefault="00C94594" w:rsidP="00C94594">
    <w:pPr>
      <w:jc w:val="center"/>
      <w:rPr>
        <w:b/>
        <w:sz w:val="32"/>
        <w:szCs w:val="32"/>
      </w:rPr>
    </w:pPr>
    <w:r w:rsidRPr="00BC3496">
      <w:rPr>
        <w:b/>
        <w:sz w:val="32"/>
        <w:szCs w:val="32"/>
      </w:rPr>
      <w:t>Дачное некоммерческое товарищество «Березка»</w:t>
    </w:r>
  </w:p>
  <w:p w:rsidR="00C94594" w:rsidRPr="00BC3496" w:rsidRDefault="00C94594" w:rsidP="00C94594">
    <w:pPr>
      <w:spacing w:after="0" w:line="240" w:lineRule="auto"/>
      <w:jc w:val="center"/>
      <w:rPr>
        <w:b/>
        <w:sz w:val="32"/>
        <w:szCs w:val="32"/>
      </w:rPr>
    </w:pPr>
    <w:proofErr w:type="spellStart"/>
    <w:r w:rsidRPr="00BC3496">
      <w:rPr>
        <w:b/>
        <w:sz w:val="32"/>
        <w:szCs w:val="32"/>
      </w:rPr>
      <w:t>г.Ижевск</w:t>
    </w:r>
    <w:proofErr w:type="spellEnd"/>
    <w:r w:rsidRPr="00BC3496">
      <w:rPr>
        <w:b/>
        <w:sz w:val="32"/>
        <w:szCs w:val="32"/>
      </w:rPr>
      <w:t xml:space="preserve">, </w:t>
    </w:r>
    <w:proofErr w:type="spellStart"/>
    <w:r w:rsidRPr="00BC3496">
      <w:rPr>
        <w:b/>
        <w:sz w:val="32"/>
        <w:szCs w:val="32"/>
      </w:rPr>
      <w:t>Якшур-Бодьинский</w:t>
    </w:r>
    <w:proofErr w:type="spellEnd"/>
    <w:r w:rsidRPr="00BC3496">
      <w:rPr>
        <w:b/>
        <w:sz w:val="32"/>
        <w:szCs w:val="32"/>
      </w:rPr>
      <w:t xml:space="preserve"> тракт,</w:t>
    </w:r>
    <w:r>
      <w:rPr>
        <w:b/>
        <w:sz w:val="32"/>
        <w:szCs w:val="32"/>
      </w:rPr>
      <w:t xml:space="preserve"> </w:t>
    </w:r>
    <w:r w:rsidRPr="00BC3496">
      <w:rPr>
        <w:b/>
        <w:sz w:val="32"/>
        <w:szCs w:val="32"/>
      </w:rPr>
      <w:t>9\29.</w:t>
    </w:r>
    <w:r>
      <w:rPr>
        <w:b/>
        <w:sz w:val="32"/>
        <w:szCs w:val="32"/>
      </w:rPr>
      <w:t xml:space="preserve"> 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4487"/>
    <w:multiLevelType w:val="hybridMultilevel"/>
    <w:tmpl w:val="68E8E32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840B95"/>
    <w:multiLevelType w:val="hybridMultilevel"/>
    <w:tmpl w:val="7452E58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EA308F"/>
    <w:multiLevelType w:val="hybridMultilevel"/>
    <w:tmpl w:val="1EBA1C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90449"/>
    <w:multiLevelType w:val="hybridMultilevel"/>
    <w:tmpl w:val="499A03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25EDF"/>
    <w:multiLevelType w:val="hybridMultilevel"/>
    <w:tmpl w:val="A7F260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0B0A7C"/>
    <w:multiLevelType w:val="hybridMultilevel"/>
    <w:tmpl w:val="50A42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E79AE"/>
    <w:multiLevelType w:val="hybridMultilevel"/>
    <w:tmpl w:val="AC8619A8"/>
    <w:lvl w:ilvl="0" w:tplc="B1D01A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83ACE"/>
    <w:multiLevelType w:val="hybridMultilevel"/>
    <w:tmpl w:val="DA1C0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43D8E"/>
    <w:multiLevelType w:val="hybridMultilevel"/>
    <w:tmpl w:val="7EAC2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4658CA"/>
    <w:multiLevelType w:val="hybridMultilevel"/>
    <w:tmpl w:val="870AE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0D68C8"/>
    <w:multiLevelType w:val="hybridMultilevel"/>
    <w:tmpl w:val="1FE88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003D41"/>
    <w:multiLevelType w:val="hybridMultilevel"/>
    <w:tmpl w:val="3E9AF874"/>
    <w:lvl w:ilvl="0" w:tplc="B1D01AE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DFF6A6C"/>
    <w:multiLevelType w:val="hybridMultilevel"/>
    <w:tmpl w:val="1040BAC2"/>
    <w:lvl w:ilvl="0" w:tplc="B1D01AE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9"/>
  </w:num>
  <w:num w:numId="7">
    <w:abstractNumId w:val="4"/>
  </w:num>
  <w:num w:numId="8">
    <w:abstractNumId w:val="11"/>
  </w:num>
  <w:num w:numId="9">
    <w:abstractNumId w:val="1"/>
  </w:num>
  <w:num w:numId="10">
    <w:abstractNumId w:val="12"/>
  </w:num>
  <w:num w:numId="11">
    <w:abstractNumId w:val="10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58F"/>
    <w:rsid w:val="00074033"/>
    <w:rsid w:val="000C2831"/>
    <w:rsid w:val="0011430A"/>
    <w:rsid w:val="00133310"/>
    <w:rsid w:val="001D38AC"/>
    <w:rsid w:val="00206D50"/>
    <w:rsid w:val="0021351D"/>
    <w:rsid w:val="00245F35"/>
    <w:rsid w:val="00261904"/>
    <w:rsid w:val="00272F5F"/>
    <w:rsid w:val="00353B20"/>
    <w:rsid w:val="00364EDF"/>
    <w:rsid w:val="0037787C"/>
    <w:rsid w:val="003A158B"/>
    <w:rsid w:val="003B464A"/>
    <w:rsid w:val="003D05AA"/>
    <w:rsid w:val="003D4B07"/>
    <w:rsid w:val="003F702A"/>
    <w:rsid w:val="004116A2"/>
    <w:rsid w:val="004172CE"/>
    <w:rsid w:val="00435E88"/>
    <w:rsid w:val="00455720"/>
    <w:rsid w:val="00465938"/>
    <w:rsid w:val="00471969"/>
    <w:rsid w:val="004779EA"/>
    <w:rsid w:val="00484CD0"/>
    <w:rsid w:val="004B7ABE"/>
    <w:rsid w:val="004F3D01"/>
    <w:rsid w:val="004F4B89"/>
    <w:rsid w:val="0053336E"/>
    <w:rsid w:val="00535CAF"/>
    <w:rsid w:val="00542C32"/>
    <w:rsid w:val="00566BFB"/>
    <w:rsid w:val="005C1C8A"/>
    <w:rsid w:val="0063258F"/>
    <w:rsid w:val="0066046D"/>
    <w:rsid w:val="00664B27"/>
    <w:rsid w:val="006742FB"/>
    <w:rsid w:val="006974E6"/>
    <w:rsid w:val="006A6CAF"/>
    <w:rsid w:val="006C0FB0"/>
    <w:rsid w:val="006C3DA0"/>
    <w:rsid w:val="006F1FD3"/>
    <w:rsid w:val="006F5F5A"/>
    <w:rsid w:val="006F759A"/>
    <w:rsid w:val="007056E0"/>
    <w:rsid w:val="0072051F"/>
    <w:rsid w:val="00720D7B"/>
    <w:rsid w:val="007764BB"/>
    <w:rsid w:val="007A0F15"/>
    <w:rsid w:val="007B28F8"/>
    <w:rsid w:val="007C7B2B"/>
    <w:rsid w:val="0080079A"/>
    <w:rsid w:val="00806749"/>
    <w:rsid w:val="00823BF5"/>
    <w:rsid w:val="00825D78"/>
    <w:rsid w:val="00831B36"/>
    <w:rsid w:val="008C4D23"/>
    <w:rsid w:val="008D5777"/>
    <w:rsid w:val="008F01D8"/>
    <w:rsid w:val="008F79C8"/>
    <w:rsid w:val="009148C4"/>
    <w:rsid w:val="009C2C35"/>
    <w:rsid w:val="009F38FC"/>
    <w:rsid w:val="00AE4994"/>
    <w:rsid w:val="00BA4D99"/>
    <w:rsid w:val="00BB0B72"/>
    <w:rsid w:val="00C02041"/>
    <w:rsid w:val="00C2003A"/>
    <w:rsid w:val="00C3573E"/>
    <w:rsid w:val="00C55FEC"/>
    <w:rsid w:val="00C6427B"/>
    <w:rsid w:val="00C65A42"/>
    <w:rsid w:val="00C75B18"/>
    <w:rsid w:val="00C94594"/>
    <w:rsid w:val="00CA2BA7"/>
    <w:rsid w:val="00CA3BAC"/>
    <w:rsid w:val="00CA4C2C"/>
    <w:rsid w:val="00CE605B"/>
    <w:rsid w:val="00CF6805"/>
    <w:rsid w:val="00D10EEF"/>
    <w:rsid w:val="00D83D32"/>
    <w:rsid w:val="00DB1B28"/>
    <w:rsid w:val="00E2048B"/>
    <w:rsid w:val="00E97143"/>
    <w:rsid w:val="00EE3E15"/>
    <w:rsid w:val="00EF1F1D"/>
    <w:rsid w:val="00F52054"/>
    <w:rsid w:val="00F82098"/>
    <w:rsid w:val="00FB14E3"/>
    <w:rsid w:val="00FD2737"/>
    <w:rsid w:val="00FE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ACFAB7-68AD-4BA4-8107-6A6E01EE6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2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258F"/>
  </w:style>
  <w:style w:type="paragraph" w:styleId="a5">
    <w:name w:val="footer"/>
    <w:basedOn w:val="a"/>
    <w:link w:val="a6"/>
    <w:uiPriority w:val="99"/>
    <w:unhideWhenUsed/>
    <w:rsid w:val="00632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258F"/>
  </w:style>
  <w:style w:type="character" w:styleId="a7">
    <w:name w:val="Hyperlink"/>
    <w:basedOn w:val="a0"/>
    <w:uiPriority w:val="99"/>
    <w:unhideWhenUsed/>
    <w:rsid w:val="0063258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45F35"/>
    <w:pPr>
      <w:ind w:left="720"/>
      <w:contextualSpacing/>
    </w:pPr>
  </w:style>
  <w:style w:type="table" w:styleId="a9">
    <w:name w:val="Table Grid"/>
    <w:basedOn w:val="a1"/>
    <w:uiPriority w:val="59"/>
    <w:rsid w:val="004F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Светлый список - Акцент 11"/>
    <w:basedOn w:val="a1"/>
    <w:uiPriority w:val="61"/>
    <w:rsid w:val="009F38F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-110">
    <w:name w:val="Светлая заливка - Акцент 11"/>
    <w:basedOn w:val="a1"/>
    <w:uiPriority w:val="60"/>
    <w:rsid w:val="009F38F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List Accent 2"/>
    <w:basedOn w:val="a1"/>
    <w:uiPriority w:val="61"/>
    <w:rsid w:val="009F38F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-111">
    <w:name w:val="Светлая сетка - Акцент 11"/>
    <w:basedOn w:val="a1"/>
    <w:uiPriority w:val="62"/>
    <w:rsid w:val="009F38F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9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fp.lt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05D62-FDCC-4271-B791-553F2A7E5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1</cp:lastModifiedBy>
  <cp:revision>2</cp:revision>
  <cp:lastPrinted>2019-07-08T10:10:00Z</cp:lastPrinted>
  <dcterms:created xsi:type="dcterms:W3CDTF">2021-06-23T13:49:00Z</dcterms:created>
  <dcterms:modified xsi:type="dcterms:W3CDTF">2021-06-23T13:49:00Z</dcterms:modified>
</cp:coreProperties>
</file>